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63" w:rsidRPr="00A00576" w:rsidRDefault="00C70C1B" w:rsidP="00FF42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0C1B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25pt;height:612.85pt">
            <v:imagedata r:id="rId7" o:title="Индив рус 9"/>
          </v:shape>
        </w:pict>
      </w:r>
      <w:r w:rsidR="00FF4263" w:rsidRPr="00A0057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F4263" w:rsidRPr="00FF4263" w:rsidRDefault="00FF4263" w:rsidP="00FF4263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FF4263" w:rsidRPr="00FF4263" w:rsidRDefault="00FF4263" w:rsidP="00FF426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F4263">
        <w:rPr>
          <w:rFonts w:ascii="Times New Roman" w:hAnsi="Times New Roman"/>
          <w:b/>
          <w:sz w:val="24"/>
          <w:szCs w:val="24"/>
        </w:rPr>
        <w:t>Рабочая программа составлена в соответствии с нормативно-правовыми документами:</w:t>
      </w:r>
    </w:p>
    <w:p w:rsidR="00FF4263" w:rsidRPr="00FF4263" w:rsidRDefault="00FF4263" w:rsidP="00FF4263">
      <w:pPr>
        <w:pStyle w:val="Standard"/>
        <w:jc w:val="both"/>
        <w:rPr>
          <w:rFonts w:ascii="Times New Roman" w:hAnsi="Times New Roman" w:cs="Times New Roman"/>
        </w:rPr>
      </w:pPr>
      <w:r w:rsidRPr="00FF4263">
        <w:rPr>
          <w:rFonts w:ascii="Times New Roman" w:hAnsi="Times New Roman" w:cs="Times New Roman"/>
        </w:rPr>
        <w:t>1. Закон РФ «Об образовании в Российской Федерации» от 29.12.2012</w:t>
      </w:r>
      <w:r w:rsidR="00603AB5">
        <w:rPr>
          <w:rFonts w:ascii="Times New Roman" w:hAnsi="Times New Roman" w:cs="Times New Roman"/>
        </w:rPr>
        <w:t xml:space="preserve"> </w:t>
      </w:r>
      <w:r w:rsidRPr="00FF4263">
        <w:rPr>
          <w:rFonts w:ascii="Times New Roman" w:hAnsi="Times New Roman" w:cs="Times New Roman"/>
        </w:rPr>
        <w:t>№ 273-ФЗ;</w:t>
      </w:r>
    </w:p>
    <w:p w:rsidR="00FF4263" w:rsidRPr="00FF4263" w:rsidRDefault="00FF4263" w:rsidP="00FF426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4263">
        <w:rPr>
          <w:rFonts w:ascii="Times New Roman" w:hAnsi="Times New Roman"/>
          <w:sz w:val="24"/>
          <w:szCs w:val="24"/>
        </w:rPr>
        <w:t>Федеральный   государственный  образовательный стандарт основного общего   образования (утвержден приказом Министерства образования и науки Российской Федерации от 17 декабря  2010 года «Об утверждении и введении в действие Федерального государственного образовательного стандарта основного общего образования № 1897 (в редакции от 29.12.2014 г. № 1644);</w:t>
      </w:r>
    </w:p>
    <w:p w:rsidR="00FF4263" w:rsidRPr="00FF4263" w:rsidRDefault="00FF4263" w:rsidP="00FF4263">
      <w:pPr>
        <w:pStyle w:val="Standard"/>
        <w:jc w:val="both"/>
        <w:rPr>
          <w:rFonts w:ascii="Times New Roman" w:hAnsi="Times New Roman" w:cs="Times New Roman"/>
          <w:color w:val="000000"/>
        </w:rPr>
      </w:pPr>
      <w:r w:rsidRPr="00FF4263">
        <w:rPr>
          <w:rFonts w:ascii="Times New Roman" w:hAnsi="Times New Roman" w:cs="Times New Roman"/>
        </w:rPr>
        <w:t xml:space="preserve">3. </w:t>
      </w:r>
      <w:r w:rsidRPr="00FF4263">
        <w:rPr>
          <w:rFonts w:ascii="Times New Roman" w:hAnsi="Times New Roman" w:cs="Times New Roman"/>
          <w:color w:val="000000"/>
        </w:rPr>
        <w:t>Приказ Министерства образования и науки РФ от 31 декабря 2015 г. N 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1897».</w:t>
      </w:r>
    </w:p>
    <w:p w:rsidR="00FF4263" w:rsidRPr="00FF4263" w:rsidRDefault="00FF4263" w:rsidP="00FF4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263">
        <w:rPr>
          <w:rFonts w:ascii="Times New Roman" w:hAnsi="Times New Roman"/>
          <w:sz w:val="24"/>
          <w:szCs w:val="24"/>
        </w:rPr>
        <w:t xml:space="preserve"> 4.  «Примерная программа по учебным предметам. Русский язык. 5 – 9 классы</w:t>
      </w:r>
      <w:r w:rsidR="00603AB5">
        <w:rPr>
          <w:rFonts w:ascii="Times New Roman" w:hAnsi="Times New Roman"/>
          <w:sz w:val="24"/>
          <w:szCs w:val="24"/>
        </w:rPr>
        <w:t>: проект» (М.: Просвещение, 2022</w:t>
      </w:r>
      <w:r w:rsidRPr="00FF4263">
        <w:rPr>
          <w:rFonts w:ascii="Times New Roman" w:hAnsi="Times New Roman"/>
          <w:sz w:val="24"/>
          <w:szCs w:val="24"/>
        </w:rPr>
        <w:t xml:space="preserve">г.) и в соответствии с «Рабочей программой. Русский язык. Предметная линия учебников Т. А. </w:t>
      </w:r>
      <w:proofErr w:type="spellStart"/>
      <w:r w:rsidRPr="00FF4263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FF4263">
        <w:rPr>
          <w:rFonts w:ascii="Times New Roman" w:hAnsi="Times New Roman"/>
          <w:sz w:val="24"/>
          <w:szCs w:val="24"/>
        </w:rPr>
        <w:t xml:space="preserve">, М. Т, Баранова, Л. А. </w:t>
      </w:r>
      <w:proofErr w:type="spellStart"/>
      <w:r w:rsidRPr="00FF4263">
        <w:rPr>
          <w:rFonts w:ascii="Times New Roman" w:hAnsi="Times New Roman"/>
          <w:sz w:val="24"/>
          <w:szCs w:val="24"/>
        </w:rPr>
        <w:t>Тростенцовой</w:t>
      </w:r>
      <w:proofErr w:type="spellEnd"/>
      <w:r w:rsidRPr="00FF4263">
        <w:rPr>
          <w:rFonts w:ascii="Times New Roman" w:hAnsi="Times New Roman"/>
          <w:sz w:val="24"/>
          <w:szCs w:val="24"/>
        </w:rPr>
        <w:t xml:space="preserve"> и других. 5 – </w:t>
      </w:r>
      <w:r w:rsidR="00603AB5">
        <w:rPr>
          <w:rFonts w:ascii="Times New Roman" w:hAnsi="Times New Roman"/>
          <w:sz w:val="24"/>
          <w:szCs w:val="24"/>
        </w:rPr>
        <w:t>9 классы» (М.: Просвещение, 2022</w:t>
      </w:r>
      <w:r w:rsidRPr="00FF4263">
        <w:rPr>
          <w:rFonts w:ascii="Times New Roman" w:hAnsi="Times New Roman"/>
          <w:sz w:val="24"/>
          <w:szCs w:val="24"/>
        </w:rPr>
        <w:t xml:space="preserve"> г.). </w:t>
      </w:r>
    </w:p>
    <w:p w:rsidR="00FF4263" w:rsidRPr="00FF4263" w:rsidRDefault="00FF4263" w:rsidP="00FF4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263">
        <w:rPr>
          <w:rFonts w:ascii="Times New Roman" w:hAnsi="Times New Roman"/>
          <w:sz w:val="24"/>
          <w:szCs w:val="24"/>
        </w:rPr>
        <w:t>5. Федеральный перечень учебников, рекомендованных (допущенных) к использованию в  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(утвержденного приказом Министерства образования и науки РФ от 31.03.2014 г № 253 с изменениями от 08.06.2015 г приказ № 576).</w:t>
      </w:r>
    </w:p>
    <w:p w:rsidR="00FF4263" w:rsidRPr="00FF4263" w:rsidRDefault="00FF4263" w:rsidP="00FF4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263">
        <w:rPr>
          <w:rFonts w:ascii="Times New Roman" w:hAnsi="Times New Roman"/>
          <w:sz w:val="24"/>
          <w:szCs w:val="24"/>
        </w:rPr>
        <w:t>6. По</w:t>
      </w:r>
      <w:r w:rsidR="00603AB5">
        <w:rPr>
          <w:rFonts w:ascii="Times New Roman" w:hAnsi="Times New Roman"/>
          <w:sz w:val="24"/>
          <w:szCs w:val="24"/>
        </w:rPr>
        <w:t>ложение о рабочей программе   МОУ СО № 3</w:t>
      </w:r>
      <w:r w:rsidRPr="00FF4263">
        <w:rPr>
          <w:rFonts w:ascii="Times New Roman" w:hAnsi="Times New Roman"/>
          <w:sz w:val="24"/>
          <w:szCs w:val="24"/>
        </w:rPr>
        <w:t>;</w:t>
      </w:r>
    </w:p>
    <w:p w:rsidR="00FF4263" w:rsidRPr="00FF4263" w:rsidRDefault="00FF4263" w:rsidP="00FF4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263">
        <w:rPr>
          <w:rFonts w:ascii="Times New Roman" w:hAnsi="Times New Roman"/>
          <w:sz w:val="24"/>
          <w:szCs w:val="24"/>
        </w:rPr>
        <w:t>7.Учебный план</w:t>
      </w:r>
      <w:r w:rsidR="00603AB5">
        <w:rPr>
          <w:rFonts w:ascii="Times New Roman" w:hAnsi="Times New Roman"/>
          <w:sz w:val="24"/>
          <w:szCs w:val="24"/>
        </w:rPr>
        <w:t xml:space="preserve"> МОУ СОШ № 3 на 2023-2024</w:t>
      </w:r>
      <w:r w:rsidRPr="00FF4263">
        <w:rPr>
          <w:rFonts w:ascii="Times New Roman" w:hAnsi="Times New Roman"/>
          <w:sz w:val="24"/>
          <w:szCs w:val="24"/>
        </w:rPr>
        <w:t xml:space="preserve"> учебный год;</w:t>
      </w:r>
    </w:p>
    <w:p w:rsidR="00FF4263" w:rsidRPr="00FF4263" w:rsidRDefault="00FF4263" w:rsidP="00FF42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263">
        <w:rPr>
          <w:rFonts w:ascii="Times New Roman" w:hAnsi="Times New Roman"/>
          <w:sz w:val="24"/>
          <w:szCs w:val="24"/>
        </w:rPr>
        <w:t xml:space="preserve"> 8. Годовой ка</w:t>
      </w:r>
      <w:r w:rsidR="00603AB5">
        <w:rPr>
          <w:rFonts w:ascii="Times New Roman" w:hAnsi="Times New Roman"/>
          <w:sz w:val="24"/>
          <w:szCs w:val="24"/>
        </w:rPr>
        <w:t>лендарный учебный график на 2023-2024</w:t>
      </w:r>
      <w:r w:rsidRPr="00FF4263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FF4263" w:rsidRPr="00FF4263" w:rsidRDefault="00FF4263" w:rsidP="00FF4263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FF4263" w:rsidRPr="00FF4263" w:rsidRDefault="00FF4263" w:rsidP="00FF4263">
      <w:pPr>
        <w:pStyle w:val="Style1"/>
        <w:widowControl/>
        <w:spacing w:before="48"/>
        <w:jc w:val="both"/>
        <w:outlineLvl w:val="0"/>
        <w:rPr>
          <w:rFonts w:ascii="Times New Roman" w:hAnsi="Times New Roman" w:cs="Times New Roman"/>
        </w:rPr>
      </w:pPr>
    </w:p>
    <w:p w:rsidR="00FF4263" w:rsidRPr="00FF4263" w:rsidRDefault="00FF4263" w:rsidP="00FF4263">
      <w:pPr>
        <w:spacing w:after="0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FF4263">
        <w:rPr>
          <w:rFonts w:ascii="Times New Roman" w:hAnsi="Times New Roman"/>
          <w:b/>
          <w:bCs/>
          <w:sz w:val="24"/>
          <w:szCs w:val="24"/>
        </w:rPr>
        <w:t>Место предмета в базисном учебном   плане</w:t>
      </w:r>
    </w:p>
    <w:p w:rsidR="00FF4263" w:rsidRPr="00FF4263" w:rsidRDefault="00FF4263" w:rsidP="00FF4263">
      <w:pPr>
        <w:tabs>
          <w:tab w:val="left" w:pos="4500"/>
          <w:tab w:val="left" w:pos="9180"/>
          <w:tab w:val="left" w:pos="9360"/>
        </w:tabs>
        <w:spacing w:after="0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FF4263">
        <w:rPr>
          <w:rFonts w:ascii="Times New Roman" w:hAnsi="Times New Roman"/>
          <w:sz w:val="24"/>
          <w:szCs w:val="24"/>
        </w:rPr>
        <w:t>По учебному плану МБОУ «</w:t>
      </w:r>
      <w:proofErr w:type="spellStart"/>
      <w:r w:rsidRPr="00FF4263">
        <w:rPr>
          <w:rFonts w:ascii="Times New Roman" w:hAnsi="Times New Roman"/>
          <w:sz w:val="24"/>
          <w:szCs w:val="24"/>
        </w:rPr>
        <w:t>Будницкая</w:t>
      </w:r>
      <w:proofErr w:type="spellEnd"/>
      <w:r w:rsidRPr="00FF4263">
        <w:rPr>
          <w:rFonts w:ascii="Times New Roman" w:hAnsi="Times New Roman"/>
          <w:sz w:val="24"/>
          <w:szCs w:val="24"/>
        </w:rPr>
        <w:t xml:space="preserve"> ОШ</w:t>
      </w:r>
      <w:r>
        <w:rPr>
          <w:rFonts w:ascii="Times New Roman" w:hAnsi="Times New Roman"/>
          <w:sz w:val="24"/>
          <w:szCs w:val="24"/>
        </w:rPr>
        <w:t>» на изучение русского языка в 9 классе отводится 68 часов, что составляет 2 часа</w:t>
      </w:r>
      <w:r w:rsidRPr="00FF4263">
        <w:rPr>
          <w:rFonts w:ascii="Times New Roman" w:hAnsi="Times New Roman"/>
          <w:sz w:val="24"/>
          <w:szCs w:val="24"/>
        </w:rPr>
        <w:t xml:space="preserve"> в неделю.   </w:t>
      </w:r>
    </w:p>
    <w:p w:rsidR="00FF4263" w:rsidRPr="00FF4263" w:rsidRDefault="00FF4263" w:rsidP="00FF426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Учебник: (ФГОС) Русский язык. 9</w:t>
      </w:r>
      <w:r w:rsidRPr="00FF4263">
        <w:rPr>
          <w:rFonts w:ascii="Times New Roman" w:hAnsi="Times New Roman"/>
          <w:sz w:val="24"/>
          <w:szCs w:val="24"/>
        </w:rPr>
        <w:t xml:space="preserve"> класс. Учеб</w:t>
      </w:r>
      <w:proofErr w:type="gramStart"/>
      <w:r w:rsidRPr="00FF4263">
        <w:rPr>
          <w:rFonts w:ascii="Times New Roman" w:hAnsi="Times New Roman"/>
          <w:sz w:val="24"/>
          <w:szCs w:val="24"/>
        </w:rPr>
        <w:t>.</w:t>
      </w:r>
      <w:proofErr w:type="gramEnd"/>
      <w:r w:rsidRPr="00FF42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4263">
        <w:rPr>
          <w:rFonts w:ascii="Times New Roman" w:hAnsi="Times New Roman"/>
          <w:sz w:val="24"/>
          <w:szCs w:val="24"/>
        </w:rPr>
        <w:t>д</w:t>
      </w:r>
      <w:proofErr w:type="gramEnd"/>
      <w:r w:rsidRPr="00FF4263">
        <w:rPr>
          <w:rFonts w:ascii="Times New Roman" w:hAnsi="Times New Roman"/>
          <w:sz w:val="24"/>
          <w:szCs w:val="24"/>
        </w:rPr>
        <w:t xml:space="preserve">ля  </w:t>
      </w:r>
      <w:proofErr w:type="spellStart"/>
      <w:r w:rsidRPr="00FF4263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F4263">
        <w:rPr>
          <w:rFonts w:ascii="Times New Roman" w:hAnsi="Times New Roman"/>
          <w:sz w:val="24"/>
          <w:szCs w:val="24"/>
        </w:rPr>
        <w:t xml:space="preserve">. учреждений.  В 2 ч./ (Т. А. </w:t>
      </w:r>
      <w:proofErr w:type="spellStart"/>
      <w:r w:rsidRPr="00FF4263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FF4263">
        <w:rPr>
          <w:rFonts w:ascii="Times New Roman" w:hAnsi="Times New Roman"/>
          <w:sz w:val="24"/>
          <w:szCs w:val="24"/>
        </w:rPr>
        <w:t xml:space="preserve">, М. Т. Баранов, Л. А. </w:t>
      </w:r>
      <w:proofErr w:type="spellStart"/>
      <w:r w:rsidRPr="00FF4263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FF4263">
        <w:rPr>
          <w:rFonts w:ascii="Times New Roman" w:hAnsi="Times New Roman"/>
          <w:sz w:val="24"/>
          <w:szCs w:val="24"/>
        </w:rPr>
        <w:t xml:space="preserve"> и др.; </w:t>
      </w:r>
      <w:proofErr w:type="spellStart"/>
      <w:r w:rsidRPr="00FF4263">
        <w:rPr>
          <w:rFonts w:ascii="Times New Roman" w:hAnsi="Times New Roman"/>
          <w:sz w:val="24"/>
          <w:szCs w:val="24"/>
        </w:rPr>
        <w:t>науч</w:t>
      </w:r>
      <w:proofErr w:type="spellEnd"/>
      <w:r w:rsidRPr="00FF4263">
        <w:rPr>
          <w:rFonts w:ascii="Times New Roman" w:hAnsi="Times New Roman"/>
          <w:sz w:val="24"/>
          <w:szCs w:val="24"/>
        </w:rPr>
        <w:t xml:space="preserve">. ред. Н. М. </w:t>
      </w:r>
      <w:proofErr w:type="spellStart"/>
      <w:r w:rsidRPr="00FF4263">
        <w:rPr>
          <w:rFonts w:ascii="Times New Roman" w:hAnsi="Times New Roman"/>
          <w:sz w:val="24"/>
          <w:szCs w:val="24"/>
        </w:rPr>
        <w:t>Ш</w:t>
      </w:r>
      <w:r w:rsidR="00603AB5">
        <w:rPr>
          <w:rFonts w:ascii="Times New Roman" w:hAnsi="Times New Roman"/>
          <w:sz w:val="24"/>
          <w:szCs w:val="24"/>
        </w:rPr>
        <w:t>анский</w:t>
      </w:r>
      <w:proofErr w:type="spellEnd"/>
      <w:r w:rsidR="00603AB5">
        <w:rPr>
          <w:rFonts w:ascii="Times New Roman" w:hAnsi="Times New Roman"/>
          <w:sz w:val="24"/>
          <w:szCs w:val="24"/>
        </w:rPr>
        <w:t>). – М.: Просвещение,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4263">
        <w:rPr>
          <w:rFonts w:ascii="Times New Roman" w:hAnsi="Times New Roman"/>
          <w:sz w:val="24"/>
          <w:szCs w:val="24"/>
        </w:rPr>
        <w:t xml:space="preserve">г. </w:t>
      </w:r>
    </w:p>
    <w:p w:rsidR="00FF4263" w:rsidRPr="00FF4263" w:rsidRDefault="00FF4263" w:rsidP="00FF4263">
      <w:pPr>
        <w:pStyle w:val="a4"/>
        <w:contextualSpacing/>
        <w:jc w:val="both"/>
        <w:rPr>
          <w:rFonts w:eastAsia="Calibri"/>
          <w:sz w:val="24"/>
          <w:szCs w:val="24"/>
        </w:rPr>
      </w:pPr>
    </w:p>
    <w:p w:rsidR="00A00576" w:rsidRDefault="00A00576" w:rsidP="00FF4263">
      <w:pPr>
        <w:pStyle w:val="2"/>
        <w:spacing w:line="240" w:lineRule="auto"/>
        <w:ind w:left="720" w:firstLine="0"/>
        <w:contextualSpacing/>
        <w:jc w:val="center"/>
        <w:rPr>
          <w:b/>
          <w:sz w:val="24"/>
        </w:rPr>
      </w:pPr>
    </w:p>
    <w:p w:rsidR="00A00576" w:rsidRDefault="00A00576" w:rsidP="00FF4263">
      <w:pPr>
        <w:pStyle w:val="2"/>
        <w:spacing w:line="240" w:lineRule="auto"/>
        <w:ind w:left="720" w:firstLine="0"/>
        <w:contextualSpacing/>
        <w:jc w:val="center"/>
        <w:rPr>
          <w:b/>
          <w:sz w:val="24"/>
        </w:rPr>
      </w:pPr>
    </w:p>
    <w:p w:rsidR="00FF4263" w:rsidRPr="00CA1295" w:rsidRDefault="00FF4263" w:rsidP="00FF4263">
      <w:pPr>
        <w:pStyle w:val="2"/>
        <w:spacing w:line="240" w:lineRule="auto"/>
        <w:ind w:left="720" w:firstLine="0"/>
        <w:contextualSpacing/>
        <w:jc w:val="center"/>
        <w:rPr>
          <w:sz w:val="24"/>
        </w:rPr>
      </w:pPr>
      <w:r w:rsidRPr="00CA1295">
        <w:rPr>
          <w:b/>
          <w:sz w:val="24"/>
        </w:rPr>
        <w:t>Описание учебно-методического и материально-технического обеспечения</w:t>
      </w:r>
      <w:r w:rsidRPr="00CA1295">
        <w:rPr>
          <w:sz w:val="24"/>
        </w:rPr>
        <w:t xml:space="preserve"> </w:t>
      </w:r>
      <w:r w:rsidRPr="00CA1295">
        <w:rPr>
          <w:b/>
          <w:sz w:val="24"/>
        </w:rPr>
        <w:t>образовательного процесса</w:t>
      </w:r>
    </w:p>
    <w:p w:rsidR="00FF4263" w:rsidRPr="00FF4263" w:rsidRDefault="00FF4263" w:rsidP="00FF4263">
      <w:pPr>
        <w:pStyle w:val="2"/>
        <w:spacing w:line="240" w:lineRule="auto"/>
        <w:ind w:left="720" w:firstLine="0"/>
        <w:contextualSpacing/>
        <w:rPr>
          <w:b/>
          <w:sz w:val="24"/>
        </w:rPr>
      </w:pPr>
    </w:p>
    <w:p w:rsidR="00FF4263" w:rsidRPr="00A00576" w:rsidRDefault="00FF4263" w:rsidP="00CE407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00576">
        <w:rPr>
          <w:rFonts w:ascii="Times New Roman" w:hAnsi="Times New Roman"/>
          <w:sz w:val="24"/>
          <w:szCs w:val="24"/>
        </w:rPr>
        <w:lastRenderedPageBreak/>
        <w:t xml:space="preserve">Предметная линия учебников </w:t>
      </w:r>
      <w:r w:rsidRPr="00A00576">
        <w:rPr>
          <w:rFonts w:ascii="Times New Roman" w:hAnsi="Times New Roman"/>
          <w:bCs/>
          <w:sz w:val="24"/>
          <w:szCs w:val="24"/>
        </w:rPr>
        <w:t xml:space="preserve">УМК Л.А. </w:t>
      </w:r>
      <w:proofErr w:type="spellStart"/>
      <w:r w:rsidRPr="00A00576">
        <w:rPr>
          <w:rFonts w:ascii="Times New Roman" w:hAnsi="Times New Roman"/>
          <w:bCs/>
          <w:sz w:val="24"/>
          <w:szCs w:val="24"/>
        </w:rPr>
        <w:t>Тростенцовой</w:t>
      </w:r>
      <w:proofErr w:type="spellEnd"/>
      <w:r w:rsidRPr="00A00576">
        <w:rPr>
          <w:rFonts w:ascii="Times New Roman" w:hAnsi="Times New Roman"/>
          <w:bCs/>
          <w:sz w:val="24"/>
          <w:szCs w:val="24"/>
        </w:rPr>
        <w:t xml:space="preserve"> и Т.А. </w:t>
      </w:r>
      <w:proofErr w:type="spellStart"/>
      <w:r w:rsidRPr="00A00576">
        <w:rPr>
          <w:rFonts w:ascii="Times New Roman" w:hAnsi="Times New Roman"/>
          <w:bCs/>
          <w:sz w:val="24"/>
          <w:szCs w:val="24"/>
        </w:rPr>
        <w:t>Ладыженской</w:t>
      </w:r>
      <w:proofErr w:type="spellEnd"/>
      <w:r w:rsidRPr="00A00576">
        <w:rPr>
          <w:rFonts w:ascii="Times New Roman" w:hAnsi="Times New Roman"/>
          <w:bCs/>
          <w:sz w:val="24"/>
          <w:szCs w:val="24"/>
        </w:rPr>
        <w:t>):</w:t>
      </w:r>
      <w:proofErr w:type="gramEnd"/>
      <w:r w:rsidRPr="00A00576">
        <w:rPr>
          <w:rFonts w:ascii="Times New Roman" w:hAnsi="Times New Roman"/>
          <w:bCs/>
          <w:sz w:val="24"/>
          <w:szCs w:val="24"/>
        </w:rPr>
        <w:t xml:space="preserve"> Русский язык. 9 </w:t>
      </w:r>
      <w:proofErr w:type="spellStart"/>
      <w:r w:rsidRPr="00A00576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Pr="00A00576">
        <w:rPr>
          <w:rFonts w:ascii="Times New Roman" w:hAnsi="Times New Roman"/>
          <w:bCs/>
          <w:sz w:val="24"/>
          <w:szCs w:val="24"/>
        </w:rPr>
        <w:t>.: учеб</w:t>
      </w:r>
      <w:proofErr w:type="gramStart"/>
      <w:r w:rsidRPr="00A00576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A0057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00576">
        <w:rPr>
          <w:rFonts w:ascii="Times New Roman" w:hAnsi="Times New Roman"/>
          <w:bCs/>
          <w:sz w:val="24"/>
          <w:szCs w:val="24"/>
        </w:rPr>
        <w:t>д</w:t>
      </w:r>
      <w:proofErr w:type="gramEnd"/>
      <w:r w:rsidRPr="00A00576">
        <w:rPr>
          <w:rFonts w:ascii="Times New Roman" w:hAnsi="Times New Roman"/>
          <w:bCs/>
          <w:sz w:val="24"/>
          <w:szCs w:val="24"/>
        </w:rPr>
        <w:t xml:space="preserve">ля </w:t>
      </w:r>
      <w:proofErr w:type="spellStart"/>
      <w:r w:rsidRPr="00A00576">
        <w:rPr>
          <w:rFonts w:ascii="Times New Roman" w:hAnsi="Times New Roman"/>
          <w:bCs/>
          <w:sz w:val="24"/>
          <w:szCs w:val="24"/>
        </w:rPr>
        <w:t>общеобразоват</w:t>
      </w:r>
      <w:proofErr w:type="spellEnd"/>
      <w:r w:rsidRPr="00A00576">
        <w:rPr>
          <w:rFonts w:ascii="Times New Roman" w:hAnsi="Times New Roman"/>
          <w:bCs/>
          <w:sz w:val="24"/>
          <w:szCs w:val="24"/>
        </w:rPr>
        <w:t xml:space="preserve">. организаций/Л.А. </w:t>
      </w:r>
      <w:proofErr w:type="spellStart"/>
      <w:r w:rsidRPr="00A00576">
        <w:rPr>
          <w:rFonts w:ascii="Times New Roman" w:hAnsi="Times New Roman"/>
          <w:bCs/>
          <w:sz w:val="24"/>
          <w:szCs w:val="24"/>
        </w:rPr>
        <w:t>Тростенцова</w:t>
      </w:r>
      <w:proofErr w:type="spellEnd"/>
      <w:r w:rsidRPr="00A00576">
        <w:rPr>
          <w:rFonts w:ascii="Times New Roman" w:hAnsi="Times New Roman"/>
          <w:bCs/>
          <w:sz w:val="24"/>
          <w:szCs w:val="24"/>
        </w:rPr>
        <w:t xml:space="preserve">, Т.А. </w:t>
      </w:r>
      <w:proofErr w:type="spellStart"/>
      <w:r w:rsidRPr="00A00576">
        <w:rPr>
          <w:rFonts w:ascii="Times New Roman" w:hAnsi="Times New Roman"/>
          <w:bCs/>
          <w:sz w:val="24"/>
          <w:szCs w:val="24"/>
        </w:rPr>
        <w:t>Ладыженская</w:t>
      </w:r>
      <w:proofErr w:type="spellEnd"/>
      <w:r w:rsidRPr="00A00576">
        <w:rPr>
          <w:rFonts w:ascii="Times New Roman" w:hAnsi="Times New Roman"/>
          <w:bCs/>
          <w:sz w:val="24"/>
          <w:szCs w:val="24"/>
        </w:rPr>
        <w:t xml:space="preserve">, А.Д. </w:t>
      </w:r>
      <w:proofErr w:type="spellStart"/>
      <w:r w:rsidRPr="00A00576">
        <w:rPr>
          <w:rFonts w:ascii="Times New Roman" w:hAnsi="Times New Roman"/>
          <w:bCs/>
          <w:sz w:val="24"/>
          <w:szCs w:val="24"/>
        </w:rPr>
        <w:t>Дейкина</w:t>
      </w:r>
      <w:proofErr w:type="spellEnd"/>
      <w:r w:rsidRPr="00A00576">
        <w:rPr>
          <w:rFonts w:ascii="Times New Roman" w:hAnsi="Times New Roman"/>
          <w:bCs/>
          <w:sz w:val="24"/>
          <w:szCs w:val="24"/>
        </w:rPr>
        <w:t>, О.М. Алекс</w:t>
      </w:r>
      <w:r w:rsidR="00603AB5">
        <w:rPr>
          <w:rFonts w:ascii="Times New Roman" w:hAnsi="Times New Roman"/>
          <w:bCs/>
          <w:sz w:val="24"/>
          <w:szCs w:val="24"/>
        </w:rPr>
        <w:t>андрова. – М.: Просвещение, 2022</w:t>
      </w:r>
      <w:r w:rsidRPr="00A00576">
        <w:rPr>
          <w:rFonts w:ascii="Times New Roman" w:hAnsi="Times New Roman"/>
          <w:bCs/>
          <w:sz w:val="24"/>
          <w:szCs w:val="24"/>
        </w:rPr>
        <w:t>.</w:t>
      </w:r>
    </w:p>
    <w:p w:rsidR="00FF4263" w:rsidRPr="00A00576" w:rsidRDefault="00FF4263" w:rsidP="00CE4070">
      <w:pPr>
        <w:numPr>
          <w:ilvl w:val="0"/>
          <w:numId w:val="5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A00576">
        <w:rPr>
          <w:rFonts w:ascii="Times New Roman" w:hAnsi="Times New Roman"/>
          <w:sz w:val="24"/>
          <w:szCs w:val="24"/>
        </w:rPr>
        <w:t>Богданова Г.А. Уроки русск</w:t>
      </w:r>
      <w:r w:rsidR="00603AB5">
        <w:rPr>
          <w:rFonts w:ascii="Times New Roman" w:hAnsi="Times New Roman"/>
          <w:sz w:val="24"/>
          <w:szCs w:val="24"/>
        </w:rPr>
        <w:t>ого языка в 9 классе. – М., 2022</w:t>
      </w:r>
      <w:r w:rsidRPr="00A00576">
        <w:rPr>
          <w:rFonts w:ascii="Times New Roman" w:hAnsi="Times New Roman"/>
          <w:sz w:val="24"/>
          <w:szCs w:val="24"/>
        </w:rPr>
        <w:t>.</w:t>
      </w:r>
    </w:p>
    <w:p w:rsidR="00FF4263" w:rsidRPr="00A00576" w:rsidRDefault="00FF4263" w:rsidP="00CE4070">
      <w:pPr>
        <w:numPr>
          <w:ilvl w:val="0"/>
          <w:numId w:val="5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r w:rsidRPr="00A00576">
        <w:rPr>
          <w:rFonts w:ascii="Times New Roman" w:hAnsi="Times New Roman"/>
          <w:sz w:val="24"/>
          <w:szCs w:val="24"/>
        </w:rPr>
        <w:t>Большой сборник сочинений и изложений. Русский язык: 5-9 классы/авт.-сост. Л.В. Мельникова,</w:t>
      </w:r>
      <w:r w:rsidR="00603AB5">
        <w:rPr>
          <w:rFonts w:ascii="Times New Roman" w:hAnsi="Times New Roman"/>
          <w:sz w:val="24"/>
          <w:szCs w:val="24"/>
        </w:rPr>
        <w:t xml:space="preserve"> Г.Н. Король. – Ростов </w:t>
      </w:r>
      <w:proofErr w:type="spellStart"/>
      <w:r w:rsidR="00603AB5">
        <w:rPr>
          <w:rFonts w:ascii="Times New Roman" w:hAnsi="Times New Roman"/>
          <w:sz w:val="24"/>
          <w:szCs w:val="24"/>
        </w:rPr>
        <w:t>н</w:t>
      </w:r>
      <w:proofErr w:type="spellEnd"/>
      <w:proofErr w:type="gramStart"/>
      <w:r w:rsidR="00603AB5">
        <w:rPr>
          <w:rFonts w:ascii="Times New Roman" w:hAnsi="Times New Roman"/>
          <w:sz w:val="24"/>
          <w:szCs w:val="24"/>
        </w:rPr>
        <w:t>/Д</w:t>
      </w:r>
      <w:proofErr w:type="gramEnd"/>
      <w:r w:rsidR="00603AB5">
        <w:rPr>
          <w:rFonts w:ascii="Times New Roman" w:hAnsi="Times New Roman"/>
          <w:sz w:val="24"/>
          <w:szCs w:val="24"/>
        </w:rPr>
        <w:t>, 2022</w:t>
      </w:r>
      <w:r w:rsidRPr="00A00576">
        <w:rPr>
          <w:rFonts w:ascii="Times New Roman" w:hAnsi="Times New Roman"/>
          <w:sz w:val="24"/>
          <w:szCs w:val="24"/>
        </w:rPr>
        <w:t>.</w:t>
      </w:r>
    </w:p>
    <w:p w:rsidR="00FF4263" w:rsidRDefault="00FF4263" w:rsidP="00CE4070">
      <w:pPr>
        <w:numPr>
          <w:ilvl w:val="0"/>
          <w:numId w:val="5"/>
        </w:numPr>
        <w:spacing w:after="113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00576">
        <w:rPr>
          <w:rFonts w:ascii="Times New Roman" w:hAnsi="Times New Roman"/>
          <w:sz w:val="24"/>
          <w:szCs w:val="24"/>
        </w:rPr>
        <w:t>Влодавская</w:t>
      </w:r>
      <w:proofErr w:type="spellEnd"/>
      <w:r w:rsidRPr="00A00576">
        <w:rPr>
          <w:rFonts w:ascii="Times New Roman" w:hAnsi="Times New Roman"/>
          <w:sz w:val="24"/>
          <w:szCs w:val="24"/>
        </w:rPr>
        <w:t xml:space="preserve"> Е.А. Поурочные разработки по рус</w:t>
      </w:r>
      <w:r w:rsidR="00603AB5">
        <w:rPr>
          <w:rFonts w:ascii="Times New Roman" w:hAnsi="Times New Roman"/>
          <w:sz w:val="24"/>
          <w:szCs w:val="24"/>
        </w:rPr>
        <w:t>скому языку: 9 класс. – М., 2022</w:t>
      </w:r>
      <w:r w:rsidRPr="00A00576">
        <w:rPr>
          <w:rFonts w:ascii="Times New Roman" w:hAnsi="Times New Roman"/>
          <w:sz w:val="24"/>
          <w:szCs w:val="24"/>
        </w:rPr>
        <w:t>.</w:t>
      </w:r>
    </w:p>
    <w:p w:rsidR="00AD0562" w:rsidRPr="00AD0562" w:rsidRDefault="00AD0562" w:rsidP="00AD0562">
      <w:pPr>
        <w:suppressAutoHyphens/>
        <w:spacing w:after="0" w:line="360" w:lineRule="auto"/>
        <w:ind w:left="19" w:right="29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AD0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D0562">
        <w:rPr>
          <w:rFonts w:ascii="Times New Roman" w:hAnsi="Times New Roman"/>
          <w:color w:val="000000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и программы по русскому языку к учебникам 5-9 классов (М. Т. Баранова, Т. А. </w:t>
      </w:r>
      <w:proofErr w:type="spellStart"/>
      <w:r w:rsidRPr="00AD0562">
        <w:rPr>
          <w:rFonts w:ascii="Times New Roman" w:hAnsi="Times New Roman"/>
          <w:color w:val="000000"/>
          <w:sz w:val="24"/>
          <w:szCs w:val="24"/>
        </w:rPr>
        <w:t>Ладыженской</w:t>
      </w:r>
      <w:proofErr w:type="spellEnd"/>
      <w:r w:rsidRPr="00AD0562">
        <w:rPr>
          <w:rFonts w:ascii="Times New Roman" w:hAnsi="Times New Roman"/>
          <w:color w:val="000000"/>
          <w:sz w:val="24"/>
          <w:szCs w:val="24"/>
        </w:rPr>
        <w:t xml:space="preserve">, Н. М. </w:t>
      </w:r>
      <w:proofErr w:type="spellStart"/>
      <w:r w:rsidRPr="00AD0562">
        <w:rPr>
          <w:rFonts w:ascii="Times New Roman" w:hAnsi="Times New Roman"/>
          <w:color w:val="000000"/>
          <w:sz w:val="24"/>
          <w:szCs w:val="24"/>
        </w:rPr>
        <w:t>Шанского</w:t>
      </w:r>
      <w:proofErr w:type="spellEnd"/>
      <w:r w:rsidRPr="00AD056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D0562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AD0562">
        <w:rPr>
          <w:rFonts w:ascii="Times New Roman" w:hAnsi="Times New Roman"/>
          <w:color w:val="000000"/>
          <w:sz w:val="24"/>
          <w:szCs w:val="24"/>
        </w:rPr>
        <w:t>М.: Просвещение, 2019.).</w:t>
      </w:r>
      <w:proofErr w:type="gramEnd"/>
      <w:r w:rsidRPr="00AD0562">
        <w:rPr>
          <w:rFonts w:ascii="Times New Roman" w:hAnsi="Times New Roman"/>
          <w:color w:val="000000"/>
          <w:sz w:val="24"/>
          <w:szCs w:val="24"/>
        </w:rPr>
        <w:t xml:space="preserve"> «Русский язык 9 класс: учеб</w:t>
      </w:r>
      <w:proofErr w:type="gramStart"/>
      <w:r w:rsidRPr="00AD056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AD05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AD0562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AD0562">
        <w:rPr>
          <w:rFonts w:ascii="Times New Roman" w:hAnsi="Times New Roman"/>
          <w:color w:val="000000"/>
          <w:sz w:val="24"/>
          <w:szCs w:val="24"/>
        </w:rPr>
        <w:t xml:space="preserve">ля </w:t>
      </w:r>
      <w:proofErr w:type="spellStart"/>
      <w:r w:rsidRPr="00AD0562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AD0562">
        <w:rPr>
          <w:rFonts w:ascii="Times New Roman" w:hAnsi="Times New Roman"/>
          <w:color w:val="000000"/>
          <w:sz w:val="24"/>
          <w:szCs w:val="24"/>
        </w:rPr>
        <w:t xml:space="preserve">. учреждений», авторов: Л.А. </w:t>
      </w:r>
      <w:proofErr w:type="spellStart"/>
      <w:r w:rsidRPr="00AD0562">
        <w:rPr>
          <w:rFonts w:ascii="Times New Roman" w:hAnsi="Times New Roman"/>
          <w:color w:val="000000"/>
          <w:sz w:val="24"/>
          <w:szCs w:val="24"/>
        </w:rPr>
        <w:t>Тростенцова</w:t>
      </w:r>
      <w:proofErr w:type="spellEnd"/>
      <w:r w:rsidRPr="00AD0562">
        <w:rPr>
          <w:rFonts w:ascii="Times New Roman" w:hAnsi="Times New Roman"/>
          <w:color w:val="000000"/>
          <w:sz w:val="24"/>
          <w:szCs w:val="24"/>
        </w:rPr>
        <w:t xml:space="preserve">, Т.А. </w:t>
      </w:r>
      <w:proofErr w:type="spellStart"/>
      <w:r w:rsidRPr="00AD0562">
        <w:rPr>
          <w:rFonts w:ascii="Times New Roman" w:hAnsi="Times New Roman"/>
          <w:color w:val="000000"/>
          <w:sz w:val="24"/>
          <w:szCs w:val="24"/>
        </w:rPr>
        <w:t>Ладыженская</w:t>
      </w:r>
      <w:proofErr w:type="spellEnd"/>
      <w:r w:rsidRPr="00AD0562">
        <w:rPr>
          <w:rFonts w:ascii="Times New Roman" w:hAnsi="Times New Roman"/>
          <w:color w:val="000000"/>
          <w:sz w:val="24"/>
          <w:szCs w:val="24"/>
        </w:rPr>
        <w:t xml:space="preserve">, А.Д. </w:t>
      </w:r>
      <w:proofErr w:type="spellStart"/>
      <w:r w:rsidRPr="00AD0562">
        <w:rPr>
          <w:rFonts w:ascii="Times New Roman" w:hAnsi="Times New Roman"/>
          <w:color w:val="000000"/>
          <w:sz w:val="24"/>
          <w:szCs w:val="24"/>
        </w:rPr>
        <w:t>Дейкина</w:t>
      </w:r>
      <w:proofErr w:type="spellEnd"/>
      <w:r w:rsidRPr="00AD0562">
        <w:rPr>
          <w:rFonts w:ascii="Times New Roman" w:hAnsi="Times New Roman"/>
          <w:color w:val="000000"/>
          <w:sz w:val="24"/>
          <w:szCs w:val="24"/>
        </w:rPr>
        <w:t xml:space="preserve">, О.М. Александрова. </w:t>
      </w:r>
      <w:proofErr w:type="gramStart"/>
      <w:r w:rsidRPr="00AD0562">
        <w:rPr>
          <w:rFonts w:ascii="Times New Roman" w:hAnsi="Times New Roman"/>
          <w:color w:val="000000"/>
          <w:sz w:val="24"/>
          <w:szCs w:val="24"/>
        </w:rPr>
        <w:t>М.: Просвещение, 2019).</w:t>
      </w:r>
      <w:proofErr w:type="gramEnd"/>
    </w:p>
    <w:p w:rsidR="00AD0562" w:rsidRPr="00AD0562" w:rsidRDefault="00AD0562" w:rsidP="00AD0562">
      <w:pPr>
        <w:suppressAutoHyphens/>
        <w:spacing w:after="0" w:line="360" w:lineRule="auto"/>
        <w:ind w:left="19" w:right="29" w:firstLine="72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Согласно Федеральному базисному плану для общеобразовательных учреждений Российской Федерации на изучения русского языка в 9 классе отводится 68 часов, 2 часа в неделю. </w:t>
      </w:r>
    </w:p>
    <w:p w:rsidR="00AD0562" w:rsidRPr="00AD0562" w:rsidRDefault="00AD0562" w:rsidP="00AD0562">
      <w:pPr>
        <w:suppressAutoHyphens/>
        <w:spacing w:after="0" w:line="360" w:lineRule="auto"/>
        <w:ind w:left="19" w:firstLine="69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Распределение часов по некоторым разделам программы изменено в связи с требованиями подготовки учащихся к ГИА по русскому языку в 9 классе. В связи с этим неактуальные темы раздела «Развитие связной речи» заменены актуальными, нацеленными на подготовку учащихся к сжатому изложению и сочинениям на лингвистическую тему по прочитанному тексту. Этому способствует и данный учебник. Кроме того, повторение и обобщение изученного материала планируется проводить в конце учебного года, количество часов на этот раздел увеличено за счёт сокращения часов на изучение таких разделов, как</w:t>
      </w:r>
    </w:p>
    <w:p w:rsidR="00AD0562" w:rsidRPr="00AD0562" w:rsidRDefault="00AD0562" w:rsidP="00AD0562">
      <w:pPr>
        <w:suppressAutoHyphens/>
        <w:spacing w:after="0" w:line="360" w:lineRule="auto"/>
        <w:ind w:left="19" w:firstLine="69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 «Сложноподчинённые предложения» (на 2 часа), «Сложные предложения с разными видами связи» (на 4 часа). Увеличено количество часов «Бессоюзные сложные предложения» (на 1 час), «Сложносочинённые предложения» (на 2 часа).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Отсутствует такой раздел, как «Союзные сложные предложения», так как он не имеет поддержки в указанном выше учебнике, и материал данного раздела достаточно представлен в таких разделах, как «Сложноподчинённые предложения» и «Сложносочинённые предложения». Целесообразно использовать данные часы на повторение и обобщение в конце года и подготовку к ГИА.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AD0562">
        <w:rPr>
          <w:rFonts w:ascii="Times New Roman" w:hAnsi="Times New Roman"/>
          <w:sz w:val="24"/>
          <w:szCs w:val="24"/>
        </w:rPr>
        <w:t>культуроведческой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ко</w:t>
      </w:r>
      <w:r w:rsidRPr="00AD0562">
        <w:rPr>
          <w:rFonts w:ascii="Times New Roman" w:hAnsi="Times New Roman"/>
          <w:sz w:val="24"/>
          <w:szCs w:val="24"/>
        </w:rPr>
        <w:t>м</w:t>
      </w:r>
      <w:r w:rsidRPr="00AD0562">
        <w:rPr>
          <w:rFonts w:ascii="Times New Roman" w:hAnsi="Times New Roman"/>
          <w:sz w:val="24"/>
          <w:szCs w:val="24"/>
        </w:rPr>
        <w:t>петенций.</w:t>
      </w:r>
    </w:p>
    <w:p w:rsidR="00AD0562" w:rsidRDefault="00AD0562" w:rsidP="00AD056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D0562" w:rsidRPr="00AD0562" w:rsidRDefault="00AD0562" w:rsidP="00AD056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lastRenderedPageBreak/>
        <w:t>Общая характеристика учебного предмета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</w:t>
      </w:r>
      <w:r w:rsidRPr="00AD0562">
        <w:rPr>
          <w:rFonts w:ascii="Times New Roman" w:hAnsi="Times New Roman"/>
          <w:sz w:val="24"/>
          <w:szCs w:val="24"/>
        </w:rPr>
        <w:t>т</w:t>
      </w:r>
      <w:r w:rsidRPr="00AD0562">
        <w:rPr>
          <w:rFonts w:ascii="Times New Roman" w:hAnsi="Times New Roman"/>
          <w:sz w:val="24"/>
          <w:szCs w:val="24"/>
        </w:rPr>
        <w:t>ствам русской культуры и литературы.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</w:t>
      </w:r>
      <w:r w:rsidRPr="00AD0562">
        <w:rPr>
          <w:rFonts w:ascii="Times New Roman" w:hAnsi="Times New Roman"/>
          <w:sz w:val="24"/>
          <w:szCs w:val="24"/>
        </w:rPr>
        <w:t>и</w:t>
      </w:r>
      <w:r w:rsidRPr="00AD0562">
        <w:rPr>
          <w:rFonts w:ascii="Times New Roman" w:hAnsi="Times New Roman"/>
          <w:sz w:val="24"/>
          <w:szCs w:val="24"/>
        </w:rPr>
        <w:t>ра.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</w:t>
      </w:r>
      <w:r w:rsidRPr="00AD0562">
        <w:rPr>
          <w:rFonts w:ascii="Times New Roman" w:hAnsi="Times New Roman"/>
          <w:sz w:val="24"/>
          <w:szCs w:val="24"/>
        </w:rPr>
        <w:t>с</w:t>
      </w:r>
      <w:r w:rsidRPr="00AD0562">
        <w:rPr>
          <w:rFonts w:ascii="Times New Roman" w:hAnsi="Times New Roman"/>
          <w:sz w:val="24"/>
          <w:szCs w:val="24"/>
        </w:rPr>
        <w:t>сией.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AD0562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подхода. В соответствии с этим в </w:t>
      </w:r>
      <w:r w:rsidRPr="00AD0562">
        <w:rPr>
          <w:rFonts w:ascii="Times New Roman" w:hAnsi="Times New Roman"/>
          <w:sz w:val="24"/>
          <w:szCs w:val="24"/>
          <w:lang w:val="en-US"/>
        </w:rPr>
        <w:t>IX</w:t>
      </w:r>
      <w:r w:rsidRPr="00AD0562">
        <w:rPr>
          <w:rFonts w:ascii="Times New Roman" w:hAnsi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AD0562">
        <w:rPr>
          <w:rFonts w:ascii="Times New Roman" w:hAnsi="Times New Roman"/>
          <w:sz w:val="24"/>
          <w:szCs w:val="24"/>
        </w:rPr>
        <w:t>культурове</w:t>
      </w:r>
      <w:r w:rsidRPr="00AD0562">
        <w:rPr>
          <w:rFonts w:ascii="Times New Roman" w:hAnsi="Times New Roman"/>
          <w:sz w:val="24"/>
          <w:szCs w:val="24"/>
        </w:rPr>
        <w:t>д</w:t>
      </w:r>
      <w:r w:rsidRPr="00AD0562">
        <w:rPr>
          <w:rFonts w:ascii="Times New Roman" w:hAnsi="Times New Roman"/>
          <w:sz w:val="24"/>
          <w:szCs w:val="24"/>
        </w:rPr>
        <w:t>ческая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компетенции.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</w:t>
      </w:r>
      <w:r w:rsidRPr="00AD0562">
        <w:rPr>
          <w:rFonts w:ascii="Times New Roman" w:hAnsi="Times New Roman"/>
          <w:sz w:val="24"/>
          <w:szCs w:val="24"/>
        </w:rPr>
        <w:t>е</w:t>
      </w:r>
      <w:r w:rsidRPr="00AD0562">
        <w:rPr>
          <w:rFonts w:ascii="Times New Roman" w:hAnsi="Times New Roman"/>
          <w:sz w:val="24"/>
          <w:szCs w:val="24"/>
        </w:rPr>
        <w:t>ния.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0562">
        <w:rPr>
          <w:rFonts w:ascii="Times New Roman" w:hAnsi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</w:t>
      </w:r>
      <w:r w:rsidRPr="00AD0562">
        <w:rPr>
          <w:rFonts w:ascii="Times New Roman" w:hAnsi="Times New Roman"/>
          <w:sz w:val="24"/>
          <w:szCs w:val="24"/>
        </w:rPr>
        <w:t>е</w:t>
      </w:r>
      <w:r w:rsidRPr="00AD0562">
        <w:rPr>
          <w:rFonts w:ascii="Times New Roman" w:hAnsi="Times New Roman"/>
          <w:sz w:val="24"/>
          <w:szCs w:val="24"/>
        </w:rPr>
        <w:t>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AD0562">
        <w:rPr>
          <w:rFonts w:ascii="Times New Roman" w:hAnsi="Times New Roman"/>
          <w:sz w:val="24"/>
          <w:szCs w:val="24"/>
        </w:rPr>
        <w:t xml:space="preserve"> умение пользоваться различными лингвистическими слов</w:t>
      </w:r>
      <w:r w:rsidRPr="00AD0562">
        <w:rPr>
          <w:rFonts w:ascii="Times New Roman" w:hAnsi="Times New Roman"/>
          <w:sz w:val="24"/>
          <w:szCs w:val="24"/>
        </w:rPr>
        <w:t>а</w:t>
      </w:r>
      <w:r w:rsidRPr="00AD0562">
        <w:rPr>
          <w:rFonts w:ascii="Times New Roman" w:hAnsi="Times New Roman"/>
          <w:sz w:val="24"/>
          <w:szCs w:val="24"/>
        </w:rPr>
        <w:t>рями.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0562">
        <w:rPr>
          <w:rFonts w:ascii="Times New Roman" w:hAnsi="Times New Roman"/>
          <w:sz w:val="24"/>
          <w:szCs w:val="24"/>
        </w:rPr>
        <w:lastRenderedPageBreak/>
        <w:t>Культуроведческая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компетенция – осознание языка как формы выражения наци</w:t>
      </w:r>
      <w:r w:rsidRPr="00AD0562">
        <w:rPr>
          <w:rFonts w:ascii="Times New Roman" w:hAnsi="Times New Roman"/>
          <w:sz w:val="24"/>
          <w:szCs w:val="24"/>
        </w:rPr>
        <w:t>о</w:t>
      </w:r>
      <w:r w:rsidRPr="00AD0562">
        <w:rPr>
          <w:rFonts w:ascii="Times New Roman" w:hAnsi="Times New Roman"/>
          <w:sz w:val="24"/>
          <w:szCs w:val="24"/>
        </w:rPr>
        <w:t>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</w:t>
      </w:r>
      <w:r w:rsidRPr="00AD0562">
        <w:rPr>
          <w:rFonts w:ascii="Times New Roman" w:hAnsi="Times New Roman"/>
          <w:sz w:val="24"/>
          <w:szCs w:val="24"/>
        </w:rPr>
        <w:t>о</w:t>
      </w:r>
      <w:r w:rsidRPr="00AD0562">
        <w:rPr>
          <w:rFonts w:ascii="Times New Roman" w:hAnsi="Times New Roman"/>
          <w:sz w:val="24"/>
          <w:szCs w:val="24"/>
        </w:rPr>
        <w:t>нального общения.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Курс русского языка для </w:t>
      </w:r>
      <w:r w:rsidRPr="00AD0562">
        <w:rPr>
          <w:rFonts w:ascii="Times New Roman" w:hAnsi="Times New Roman"/>
          <w:sz w:val="24"/>
          <w:szCs w:val="24"/>
          <w:lang w:val="en-US"/>
        </w:rPr>
        <w:t>IX</w:t>
      </w:r>
      <w:r w:rsidRPr="00AD0562">
        <w:rPr>
          <w:rFonts w:ascii="Times New Roman" w:hAnsi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</w:t>
      </w:r>
      <w:r w:rsidRPr="00AD0562">
        <w:rPr>
          <w:rFonts w:ascii="Times New Roman" w:hAnsi="Times New Roman"/>
          <w:sz w:val="24"/>
          <w:szCs w:val="24"/>
        </w:rPr>
        <w:t>в</w:t>
      </w:r>
      <w:r w:rsidRPr="00AD0562">
        <w:rPr>
          <w:rFonts w:ascii="Times New Roman" w:hAnsi="Times New Roman"/>
          <w:sz w:val="24"/>
          <w:szCs w:val="24"/>
        </w:rPr>
        <w:t xml:space="preserve">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AD0562">
        <w:rPr>
          <w:rFonts w:ascii="Times New Roman" w:hAnsi="Times New Roman"/>
          <w:sz w:val="24"/>
          <w:szCs w:val="24"/>
        </w:rPr>
        <w:t>деятельн</w:t>
      </w:r>
      <w:r w:rsidRPr="00AD0562">
        <w:rPr>
          <w:rFonts w:ascii="Times New Roman" w:hAnsi="Times New Roman"/>
          <w:sz w:val="24"/>
          <w:szCs w:val="24"/>
        </w:rPr>
        <w:t>о</w:t>
      </w:r>
      <w:r w:rsidRPr="00AD0562">
        <w:rPr>
          <w:rFonts w:ascii="Times New Roman" w:hAnsi="Times New Roman"/>
          <w:sz w:val="24"/>
          <w:szCs w:val="24"/>
        </w:rPr>
        <w:t>стного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подхода к изучению русского языка в школе.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AD0562">
        <w:rPr>
          <w:rFonts w:ascii="Times New Roman" w:hAnsi="Times New Roman"/>
          <w:sz w:val="24"/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</w:t>
      </w:r>
      <w:r w:rsidRPr="00AD0562">
        <w:rPr>
          <w:rFonts w:ascii="Times New Roman" w:hAnsi="Times New Roman"/>
          <w:sz w:val="24"/>
          <w:szCs w:val="24"/>
        </w:rPr>
        <w:t>а</w:t>
      </w:r>
      <w:r w:rsidRPr="00AD0562">
        <w:rPr>
          <w:rFonts w:ascii="Times New Roman" w:hAnsi="Times New Roman"/>
          <w:sz w:val="24"/>
          <w:szCs w:val="24"/>
        </w:rPr>
        <w:t>щихся; в третьем – дидактические единицы, отражающие историю и культуру народа и обеспечивающие культурно-исторический компонент курса русского яз</w:t>
      </w:r>
      <w:r w:rsidRPr="00AD0562">
        <w:rPr>
          <w:rFonts w:ascii="Times New Roman" w:hAnsi="Times New Roman"/>
          <w:sz w:val="24"/>
          <w:szCs w:val="24"/>
        </w:rPr>
        <w:t>ы</w:t>
      </w:r>
      <w:r w:rsidRPr="00AD0562">
        <w:rPr>
          <w:rFonts w:ascii="Times New Roman" w:hAnsi="Times New Roman"/>
          <w:sz w:val="24"/>
          <w:szCs w:val="24"/>
        </w:rPr>
        <w:t>ка в целом.</w:t>
      </w:r>
      <w:proofErr w:type="gramEnd"/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lastRenderedPageBreak/>
        <w:t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</w:t>
      </w:r>
      <w:r w:rsidRPr="00AD0562">
        <w:rPr>
          <w:rFonts w:ascii="Times New Roman" w:hAnsi="Times New Roman"/>
          <w:sz w:val="24"/>
          <w:szCs w:val="24"/>
        </w:rPr>
        <w:t>н</w:t>
      </w:r>
      <w:r w:rsidRPr="00AD0562">
        <w:rPr>
          <w:rFonts w:ascii="Times New Roman" w:hAnsi="Times New Roman"/>
          <w:sz w:val="24"/>
          <w:szCs w:val="24"/>
        </w:rPr>
        <w:t xml:space="preserve">ными друг с другом. 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D0562">
        <w:rPr>
          <w:rFonts w:ascii="Times New Roman" w:hAnsi="Times New Roman"/>
          <w:sz w:val="24"/>
          <w:szCs w:val="24"/>
          <w:u w:val="single"/>
        </w:rPr>
        <w:t>Цели обучения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0562">
        <w:rPr>
          <w:rFonts w:ascii="Times New Roman" w:hAnsi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AD0562">
        <w:rPr>
          <w:rFonts w:ascii="Times New Roman" w:hAnsi="Times New Roman"/>
          <w:sz w:val="24"/>
          <w:szCs w:val="24"/>
        </w:rPr>
        <w:t>когнитивно-коммуникативного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0562">
        <w:rPr>
          <w:rFonts w:ascii="Times New Roman" w:hAnsi="Times New Roman"/>
          <w:sz w:val="24"/>
          <w:szCs w:val="24"/>
        </w:rPr>
        <w:t>деятельнос</w:t>
      </w:r>
      <w:r w:rsidRPr="00AD0562">
        <w:rPr>
          <w:rFonts w:ascii="Times New Roman" w:hAnsi="Times New Roman"/>
          <w:sz w:val="24"/>
          <w:szCs w:val="24"/>
        </w:rPr>
        <w:t>т</w:t>
      </w:r>
      <w:r w:rsidRPr="00AD0562">
        <w:rPr>
          <w:rFonts w:ascii="Times New Roman" w:hAnsi="Times New Roman"/>
          <w:sz w:val="24"/>
          <w:szCs w:val="24"/>
        </w:rPr>
        <w:t>ного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AD0562" w:rsidRPr="00AD0562" w:rsidRDefault="00AD0562" w:rsidP="00AD056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</w:t>
      </w:r>
      <w:r w:rsidRPr="00AD0562">
        <w:rPr>
          <w:rFonts w:ascii="Times New Roman" w:hAnsi="Times New Roman"/>
          <w:sz w:val="24"/>
          <w:szCs w:val="24"/>
        </w:rPr>
        <w:t>с</w:t>
      </w:r>
      <w:r w:rsidRPr="00AD0562">
        <w:rPr>
          <w:rFonts w:ascii="Times New Roman" w:hAnsi="Times New Roman"/>
          <w:sz w:val="24"/>
          <w:szCs w:val="24"/>
        </w:rPr>
        <w:t>скому языку;</w:t>
      </w:r>
    </w:p>
    <w:p w:rsidR="00AD0562" w:rsidRPr="00AD0562" w:rsidRDefault="00AD0562" w:rsidP="00AD056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</w:t>
      </w:r>
      <w:r w:rsidRPr="00AD0562">
        <w:rPr>
          <w:rFonts w:ascii="Times New Roman" w:hAnsi="Times New Roman"/>
          <w:sz w:val="24"/>
          <w:szCs w:val="24"/>
        </w:rPr>
        <w:t>о</w:t>
      </w:r>
      <w:r w:rsidRPr="00AD0562">
        <w:rPr>
          <w:rFonts w:ascii="Times New Roman" w:hAnsi="Times New Roman"/>
          <w:sz w:val="24"/>
          <w:szCs w:val="24"/>
        </w:rPr>
        <w:t>ванию;</w:t>
      </w:r>
    </w:p>
    <w:p w:rsidR="00AD0562" w:rsidRPr="00AD0562" w:rsidRDefault="00AD0562" w:rsidP="00AD056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D0562" w:rsidRPr="00AD0562" w:rsidRDefault="00AD0562" w:rsidP="00AD0562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</w:t>
      </w:r>
      <w:r w:rsidRPr="00AD0562">
        <w:rPr>
          <w:rFonts w:ascii="Times New Roman" w:hAnsi="Times New Roman"/>
          <w:sz w:val="24"/>
          <w:szCs w:val="24"/>
        </w:rPr>
        <w:t>а</w:t>
      </w:r>
      <w:r w:rsidRPr="00AD0562">
        <w:rPr>
          <w:rFonts w:ascii="Times New Roman" w:hAnsi="Times New Roman"/>
          <w:sz w:val="24"/>
          <w:szCs w:val="24"/>
        </w:rPr>
        <w:t>цию.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>Общие учебные умения, навыки и способы деятельности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Направленность курса на интенсивное речевое и интеллектуальное развитие со</w:t>
      </w:r>
      <w:r w:rsidRPr="00AD0562">
        <w:rPr>
          <w:rFonts w:ascii="Times New Roman" w:hAnsi="Times New Roman"/>
          <w:sz w:val="24"/>
          <w:szCs w:val="24"/>
        </w:rPr>
        <w:t>з</w:t>
      </w:r>
      <w:r w:rsidRPr="00AD0562">
        <w:rPr>
          <w:rFonts w:ascii="Times New Roman" w:hAnsi="Times New Roman"/>
          <w:sz w:val="24"/>
          <w:szCs w:val="24"/>
        </w:rPr>
        <w:t xml:space="preserve">дает условия и для реализации </w:t>
      </w:r>
      <w:proofErr w:type="spellStart"/>
      <w:r w:rsidRPr="00AD0562">
        <w:rPr>
          <w:rFonts w:ascii="Times New Roman" w:hAnsi="Times New Roman"/>
          <w:sz w:val="24"/>
          <w:szCs w:val="24"/>
        </w:rPr>
        <w:t>надпредметной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</w:t>
      </w:r>
      <w:r w:rsidRPr="00AD0562">
        <w:rPr>
          <w:rFonts w:ascii="Times New Roman" w:hAnsi="Times New Roman"/>
          <w:sz w:val="24"/>
          <w:szCs w:val="24"/>
        </w:rPr>
        <w:lastRenderedPageBreak/>
        <w:t xml:space="preserve">совершенствовать </w:t>
      </w:r>
      <w:proofErr w:type="spellStart"/>
      <w:r w:rsidRPr="00AD056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AD0562">
        <w:rPr>
          <w:rFonts w:ascii="Times New Roman" w:hAnsi="Times New Roman"/>
          <w:sz w:val="24"/>
          <w:szCs w:val="24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AD056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</w:t>
      </w:r>
      <w:proofErr w:type="gramEnd"/>
      <w:r w:rsidRPr="00AD0562">
        <w:rPr>
          <w:rFonts w:ascii="Times New Roman" w:hAnsi="Times New Roman"/>
          <w:sz w:val="24"/>
          <w:szCs w:val="24"/>
        </w:rPr>
        <w:t xml:space="preserve">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AD0562">
        <w:rPr>
          <w:rFonts w:ascii="Times New Roman" w:hAnsi="Times New Roman"/>
          <w:sz w:val="24"/>
          <w:szCs w:val="24"/>
        </w:rPr>
        <w:t>самоко</w:t>
      </w:r>
      <w:r w:rsidRPr="00AD0562">
        <w:rPr>
          <w:rFonts w:ascii="Times New Roman" w:hAnsi="Times New Roman"/>
          <w:sz w:val="24"/>
          <w:szCs w:val="24"/>
        </w:rPr>
        <w:t>р</w:t>
      </w:r>
      <w:r w:rsidRPr="00AD0562">
        <w:rPr>
          <w:rFonts w:ascii="Times New Roman" w:hAnsi="Times New Roman"/>
          <w:sz w:val="24"/>
          <w:szCs w:val="24"/>
        </w:rPr>
        <w:t>рекцию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). 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Результаты обучения</w:t>
      </w: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0562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 выпускников основной школы,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</w:t>
      </w:r>
      <w:r w:rsidRPr="00AD0562">
        <w:rPr>
          <w:rFonts w:ascii="Times New Roman" w:hAnsi="Times New Roman"/>
          <w:sz w:val="24"/>
          <w:szCs w:val="24"/>
        </w:rPr>
        <w:t>з</w:t>
      </w:r>
      <w:r w:rsidRPr="00AD0562">
        <w:rPr>
          <w:rFonts w:ascii="Times New Roman" w:hAnsi="Times New Roman"/>
          <w:sz w:val="24"/>
          <w:szCs w:val="24"/>
        </w:rPr>
        <w:t>ни.</w:t>
      </w:r>
      <w:proofErr w:type="gramEnd"/>
    </w:p>
    <w:p w:rsidR="00AD0562" w:rsidRPr="00AD0562" w:rsidRDefault="00AD0562" w:rsidP="00AD0562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выпускников за курс </w:t>
      </w:r>
    </w:p>
    <w:p w:rsidR="00AD0562" w:rsidRPr="00AD0562" w:rsidRDefault="00AD0562" w:rsidP="00AD0562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>основной школы по русскому языку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552" w:right="336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В результате изучения русского языка ученик должен: 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552" w:right="336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b/>
          <w:bCs/>
          <w:i/>
          <w:iCs/>
          <w:sz w:val="24"/>
          <w:szCs w:val="24"/>
        </w:rPr>
        <w:t>знать и понимать:</w:t>
      </w:r>
    </w:p>
    <w:p w:rsidR="00AD0562" w:rsidRPr="00AD0562" w:rsidRDefault="00AD0562" w:rsidP="00AD0562">
      <w:pPr>
        <w:widowControl w:val="0"/>
        <w:numPr>
          <w:ilvl w:val="0"/>
          <w:numId w:val="10"/>
        </w:numPr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216" w:firstLine="533"/>
        <w:rPr>
          <w:rFonts w:ascii="Times New Roman" w:hAnsi="Times New Roman"/>
          <w:i/>
          <w:iCs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AD0562" w:rsidRPr="00AD0562" w:rsidRDefault="00AD0562" w:rsidP="00AD0562">
      <w:pPr>
        <w:widowControl w:val="0"/>
        <w:numPr>
          <w:ilvl w:val="0"/>
          <w:numId w:val="10"/>
        </w:numPr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92" w:firstLine="533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смысл понятий: речь устная и письменная; монологи, диалог; сфера и ситуация </w:t>
      </w:r>
      <w:proofErr w:type="spellStart"/>
      <w:proofErr w:type="gramStart"/>
      <w:r w:rsidRPr="00AD0562">
        <w:rPr>
          <w:rFonts w:ascii="Times New Roman" w:hAnsi="Times New Roman"/>
          <w:sz w:val="24"/>
          <w:szCs w:val="24"/>
          <w:lang w:val="en-US"/>
        </w:rPr>
        <w:t>pe</w:t>
      </w:r>
      <w:proofErr w:type="gramEnd"/>
      <w:r>
        <w:rPr>
          <w:rFonts w:ascii="Times New Roman" w:hAnsi="Times New Roman"/>
          <w:sz w:val="24"/>
          <w:szCs w:val="24"/>
        </w:rPr>
        <w:t>че</w:t>
      </w:r>
      <w:r w:rsidRPr="00AD0562">
        <w:rPr>
          <w:rFonts w:ascii="Times New Roman" w:hAnsi="Times New Roman"/>
          <w:sz w:val="24"/>
          <w:szCs w:val="24"/>
        </w:rPr>
        <w:t>вого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общения;</w:t>
      </w:r>
    </w:p>
    <w:p w:rsidR="00AD0562" w:rsidRPr="00AD0562" w:rsidRDefault="00AD0562" w:rsidP="00AD0562">
      <w:pPr>
        <w:widowControl w:val="0"/>
        <w:numPr>
          <w:ilvl w:val="0"/>
          <w:numId w:val="10"/>
        </w:numPr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4" w:firstLine="533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основные признаки разговорной речи, научного, публицистического, официально делов</w:t>
      </w:r>
      <w:r w:rsidRPr="00AD0562">
        <w:rPr>
          <w:rFonts w:ascii="Times New Roman" w:hAnsi="Times New Roman"/>
          <w:sz w:val="24"/>
          <w:szCs w:val="24"/>
        </w:rPr>
        <w:t>о</w:t>
      </w:r>
      <w:r w:rsidRPr="00AD0562">
        <w:rPr>
          <w:rFonts w:ascii="Times New Roman" w:hAnsi="Times New Roman"/>
          <w:sz w:val="24"/>
          <w:szCs w:val="24"/>
        </w:rPr>
        <w:t>го стилей, языка художественной литературы;</w:t>
      </w:r>
    </w:p>
    <w:p w:rsidR="00AD0562" w:rsidRPr="00AD0562" w:rsidRDefault="00AD0562" w:rsidP="00AD0562">
      <w:pPr>
        <w:widowControl w:val="0"/>
        <w:numPr>
          <w:ilvl w:val="0"/>
          <w:numId w:val="10"/>
        </w:numPr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216" w:firstLine="533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особенности основных жанров научного, публицистического, официально-делового стилей и разговорной речи;</w:t>
      </w:r>
    </w:p>
    <w:p w:rsidR="00AD0562" w:rsidRPr="00AD0562" w:rsidRDefault="00AD0562" w:rsidP="00AD0562">
      <w:pPr>
        <w:widowControl w:val="0"/>
        <w:numPr>
          <w:ilvl w:val="0"/>
          <w:numId w:val="10"/>
        </w:numPr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97" w:firstLine="533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признаки текста и его функционально-смысловых типов (повествования, описания ра</w:t>
      </w:r>
      <w:r w:rsidRPr="00AD0562">
        <w:rPr>
          <w:rFonts w:ascii="Times New Roman" w:hAnsi="Times New Roman"/>
          <w:sz w:val="24"/>
          <w:szCs w:val="24"/>
        </w:rPr>
        <w:t>с</w:t>
      </w:r>
      <w:r w:rsidRPr="00AD0562">
        <w:rPr>
          <w:rFonts w:ascii="Times New Roman" w:hAnsi="Times New Roman"/>
          <w:sz w:val="24"/>
          <w:szCs w:val="24"/>
        </w:rPr>
        <w:t>суждения);</w:t>
      </w:r>
    </w:p>
    <w:p w:rsidR="00AD0562" w:rsidRPr="00AD0562" w:rsidRDefault="00AD0562" w:rsidP="00AD0562">
      <w:pPr>
        <w:widowControl w:val="0"/>
        <w:numPr>
          <w:ilvl w:val="0"/>
          <w:numId w:val="10"/>
        </w:numPr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38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основные единицы языка, их признаки;</w:t>
      </w:r>
    </w:p>
    <w:p w:rsidR="00AD0562" w:rsidRPr="00AD0562" w:rsidRDefault="00AD0562" w:rsidP="00AD0562">
      <w:pPr>
        <w:widowControl w:val="0"/>
        <w:numPr>
          <w:ilvl w:val="0"/>
          <w:numId w:val="10"/>
        </w:numPr>
        <w:tabs>
          <w:tab w:val="left" w:pos="744"/>
        </w:tabs>
        <w:suppressAutoHyphens/>
        <w:autoSpaceDE w:val="0"/>
        <w:autoSpaceDN w:val="0"/>
        <w:adjustRightInd w:val="0"/>
        <w:spacing w:after="0" w:line="240" w:lineRule="auto"/>
        <w:ind w:left="5" w:right="178" w:firstLine="533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основные нормы русского литературного языка (орфоэпические, лексические, грамматические, орфографические, </w:t>
      </w:r>
      <w:r w:rsidRPr="00AD0562">
        <w:rPr>
          <w:rFonts w:ascii="Times New Roman" w:hAnsi="Times New Roman"/>
          <w:sz w:val="24"/>
          <w:szCs w:val="24"/>
        </w:rPr>
        <w:lastRenderedPageBreak/>
        <w:t>пунктуационные); нормы речевого этик</w:t>
      </w:r>
      <w:r w:rsidRPr="00AD0562">
        <w:rPr>
          <w:rFonts w:ascii="Times New Roman" w:hAnsi="Times New Roman"/>
          <w:sz w:val="24"/>
          <w:szCs w:val="24"/>
        </w:rPr>
        <w:t>е</w:t>
      </w:r>
      <w:r w:rsidRPr="00AD0562">
        <w:rPr>
          <w:rFonts w:ascii="Times New Roman" w:hAnsi="Times New Roman"/>
          <w:sz w:val="24"/>
          <w:szCs w:val="24"/>
        </w:rPr>
        <w:t>та;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799" w:right="5990" w:hanging="187"/>
        <w:jc w:val="both"/>
        <w:rPr>
          <w:rFonts w:ascii="Times New Roman" w:hAnsi="Times New Roman"/>
          <w:i/>
          <w:iCs/>
          <w:sz w:val="24"/>
          <w:szCs w:val="24"/>
        </w:rPr>
      </w:pPr>
      <w:r w:rsidRPr="00AD0562">
        <w:rPr>
          <w:rFonts w:ascii="Times New Roman" w:hAnsi="Times New Roman"/>
          <w:i/>
          <w:iCs/>
          <w:sz w:val="24"/>
          <w:szCs w:val="24"/>
        </w:rPr>
        <w:t>уметь: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612" w:right="599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D0562">
        <w:rPr>
          <w:rFonts w:ascii="Times New Roman" w:hAnsi="Times New Roman"/>
          <w:b/>
          <w:bCs/>
          <w:sz w:val="24"/>
          <w:szCs w:val="24"/>
        </w:rPr>
        <w:t>РЕЧЕВАЯ ДЕЯТЕЛЬНОСТЬ: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АУДИРОВАНИЕ: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14"/>
        </w:tabs>
        <w:suppressAutoHyphens/>
        <w:autoSpaceDE w:val="0"/>
        <w:autoSpaceDN w:val="0"/>
        <w:adjustRightInd w:val="0"/>
        <w:spacing w:after="0" w:line="240" w:lineRule="auto"/>
        <w:ind w:left="101" w:right="36" w:firstLine="504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фиксировать на письме информацию исходного текста в виде тезисов, конспектов, резюме, по</w:t>
      </w:r>
      <w:r w:rsidRPr="00AD0562">
        <w:rPr>
          <w:rFonts w:ascii="Times New Roman" w:hAnsi="Times New Roman"/>
          <w:sz w:val="24"/>
          <w:szCs w:val="24"/>
        </w:rPr>
        <w:t>л</w:t>
      </w:r>
      <w:r w:rsidRPr="00AD0562">
        <w:rPr>
          <w:rFonts w:ascii="Times New Roman" w:hAnsi="Times New Roman"/>
          <w:sz w:val="24"/>
          <w:szCs w:val="24"/>
        </w:rPr>
        <w:t>ного или сжатого пересказа;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14"/>
        </w:tabs>
        <w:suppressAutoHyphens/>
        <w:autoSpaceDE w:val="0"/>
        <w:autoSpaceDN w:val="0"/>
        <w:adjustRightInd w:val="0"/>
        <w:spacing w:after="0" w:line="240" w:lineRule="auto"/>
        <w:ind w:left="605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формулировать вопросы по содержанию текста;</w:t>
      </w:r>
    </w:p>
    <w:p w:rsidR="00AD0562" w:rsidRDefault="00AD0562" w:rsidP="00AD0562">
      <w:pPr>
        <w:widowControl w:val="0"/>
        <w:tabs>
          <w:tab w:val="left" w:pos="799"/>
        </w:tabs>
        <w:suppressAutoHyphens/>
        <w:autoSpaceDE w:val="0"/>
        <w:autoSpaceDN w:val="0"/>
        <w:adjustRightInd w:val="0"/>
        <w:spacing w:after="0"/>
        <w:ind w:left="799" w:right="461" w:hanging="187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-</w:t>
      </w:r>
      <w:r w:rsidRPr="00AD0562">
        <w:rPr>
          <w:rFonts w:ascii="Times New Roman" w:hAnsi="Times New Roman"/>
          <w:sz w:val="24"/>
          <w:szCs w:val="24"/>
        </w:rPr>
        <w:tab/>
        <w:t>замечать в собственной и чужой речи отступления от норм литературного языка;</w:t>
      </w:r>
    </w:p>
    <w:p w:rsidR="00AD0562" w:rsidRPr="00AD0562" w:rsidRDefault="00AD0562" w:rsidP="00AD0562">
      <w:pPr>
        <w:widowControl w:val="0"/>
        <w:tabs>
          <w:tab w:val="left" w:pos="799"/>
        </w:tabs>
        <w:suppressAutoHyphens/>
        <w:autoSpaceDE w:val="0"/>
        <w:autoSpaceDN w:val="0"/>
        <w:adjustRightInd w:val="0"/>
        <w:spacing w:after="0"/>
        <w:ind w:left="799" w:right="461" w:hanging="187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ЧТЕНИЕ: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14" w:firstLine="526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понимать коммуникативную тему, цель чтения текста и в соответствии с этим органи</w:t>
      </w:r>
      <w:r w:rsidRPr="00AD0562">
        <w:rPr>
          <w:rFonts w:ascii="Times New Roman" w:hAnsi="Times New Roman"/>
          <w:sz w:val="24"/>
          <w:szCs w:val="24"/>
        </w:rPr>
        <w:softHyphen/>
        <w:t>зовывать процесс чтения;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612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составлять конспект прочитанного текста;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612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оценивать степень понимания содержания прочитанного текста;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22" w:firstLine="526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прогнозировать возможное развитие основной мысли до чтения лингвистического и х</w:t>
      </w:r>
      <w:r w:rsidRPr="00AD0562">
        <w:rPr>
          <w:rFonts w:ascii="Times New Roman" w:hAnsi="Times New Roman"/>
          <w:sz w:val="24"/>
          <w:szCs w:val="24"/>
        </w:rPr>
        <w:t>у</w:t>
      </w:r>
      <w:r w:rsidRPr="00AD0562">
        <w:rPr>
          <w:rFonts w:ascii="Times New Roman" w:hAnsi="Times New Roman"/>
          <w:sz w:val="24"/>
          <w:szCs w:val="24"/>
        </w:rPr>
        <w:t>дожественного текста;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806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ГОВОРЕНИЕ: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14" w:firstLine="526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1"/>
        </w:tabs>
        <w:suppressAutoHyphens/>
        <w:autoSpaceDE w:val="0"/>
        <w:autoSpaceDN w:val="0"/>
        <w:adjustRightInd w:val="0"/>
        <w:spacing w:after="0" w:line="240" w:lineRule="auto"/>
        <w:ind w:left="86" w:right="14" w:firstLine="526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</w:t>
      </w:r>
      <w:r w:rsidRPr="00AD0562">
        <w:rPr>
          <w:rFonts w:ascii="Times New Roman" w:hAnsi="Times New Roman"/>
          <w:sz w:val="24"/>
          <w:szCs w:val="24"/>
        </w:rPr>
        <w:softHyphen/>
        <w:t>довательность изложения (развертывания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</w:t>
      </w:r>
      <w:r w:rsidRPr="00AD0562">
        <w:rPr>
          <w:rFonts w:ascii="Times New Roman" w:hAnsi="Times New Roman"/>
          <w:sz w:val="24"/>
          <w:szCs w:val="24"/>
        </w:rPr>
        <w:t>и</w:t>
      </w:r>
      <w:r w:rsidRPr="00AD0562">
        <w:rPr>
          <w:rFonts w:ascii="Times New Roman" w:hAnsi="Times New Roman"/>
          <w:sz w:val="24"/>
          <w:szCs w:val="24"/>
        </w:rPr>
        <w:t>мики);</w:t>
      </w: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-</w:t>
      </w:r>
      <w:r w:rsidRPr="00AD0562">
        <w:rPr>
          <w:rFonts w:ascii="Times New Roman" w:hAnsi="Times New Roman"/>
          <w:sz w:val="24"/>
          <w:szCs w:val="24"/>
        </w:rPr>
        <w:tab/>
        <w:t>строить научное рассуждение по сложным вопросам школьного курса</w:t>
      </w:r>
    </w:p>
    <w:p w:rsidR="00AD0562" w:rsidRPr="00AD0562" w:rsidRDefault="00AD0562" w:rsidP="00AD0562">
      <w:pPr>
        <w:widowControl w:val="0"/>
        <w:tabs>
          <w:tab w:val="left" w:pos="806"/>
        </w:tabs>
        <w:suppressAutoHyphens/>
        <w:autoSpaceDE w:val="0"/>
        <w:autoSpaceDN w:val="0"/>
        <w:adjustRightInd w:val="0"/>
        <w:spacing w:after="0"/>
        <w:ind w:left="806" w:hanging="194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русского языка;</w:t>
      </w:r>
    </w:p>
    <w:p w:rsidR="00AD0562" w:rsidRPr="00AD0562" w:rsidRDefault="00AD0562" w:rsidP="00AD0562">
      <w:pPr>
        <w:widowControl w:val="0"/>
        <w:tabs>
          <w:tab w:val="left" w:pos="806"/>
        </w:tabs>
        <w:suppressAutoHyphens/>
        <w:autoSpaceDE w:val="0"/>
        <w:autoSpaceDN w:val="0"/>
        <w:adjustRightInd w:val="0"/>
        <w:spacing w:after="0"/>
        <w:ind w:left="806" w:hanging="194"/>
        <w:jc w:val="both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br/>
      </w:r>
      <w:r w:rsidRPr="00AD0562">
        <w:rPr>
          <w:rFonts w:ascii="Times New Roman" w:hAnsi="Times New Roman"/>
          <w:b/>
          <w:sz w:val="24"/>
          <w:szCs w:val="24"/>
        </w:rPr>
        <w:t>ПИСЬМО: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</w:t>
      </w:r>
      <w:r w:rsidRPr="00AD0562">
        <w:rPr>
          <w:rFonts w:ascii="Times New Roman" w:hAnsi="Times New Roman"/>
          <w:sz w:val="24"/>
          <w:szCs w:val="24"/>
        </w:rPr>
        <w:softHyphen/>
        <w:t>го материала, последовательность изложения (развертывание содержания по плану, пра</w:t>
      </w:r>
      <w:r w:rsidRPr="00AD0562">
        <w:rPr>
          <w:rFonts w:ascii="Times New Roman" w:hAnsi="Times New Roman"/>
          <w:sz w:val="24"/>
          <w:szCs w:val="24"/>
        </w:rPr>
        <w:softHyphen/>
        <w:t>вильность выделения абзацев в тексте, наличие грамматической связи предложений в тек</w:t>
      </w:r>
      <w:r w:rsidRPr="00AD0562">
        <w:rPr>
          <w:rFonts w:ascii="Times New Roman" w:hAnsi="Times New Roman"/>
          <w:sz w:val="24"/>
          <w:szCs w:val="24"/>
        </w:rPr>
        <w:softHyphen/>
        <w:t>сте, владение нормами правописания);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писать изложения по публицистическим, художественным текстам, сохраняя компо</w:t>
      </w:r>
      <w:r w:rsidRPr="00AD0562">
        <w:rPr>
          <w:rFonts w:ascii="Times New Roman" w:hAnsi="Times New Roman"/>
          <w:sz w:val="24"/>
          <w:szCs w:val="24"/>
        </w:rPr>
        <w:softHyphen/>
        <w:t>зиционную форму, типологическое строение, характерные языковые средства;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вводить в текст изложения элементы сочинения (рассуждение, описание, повество</w:t>
      </w:r>
      <w:r w:rsidRPr="00AD0562">
        <w:rPr>
          <w:rFonts w:ascii="Times New Roman" w:hAnsi="Times New Roman"/>
          <w:sz w:val="24"/>
          <w:szCs w:val="24"/>
        </w:rPr>
        <w:softHyphen/>
        <w:t>вание);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писать небольшие по объему сочинения на основе прочитанного или прослушанного те</w:t>
      </w:r>
      <w:r w:rsidRPr="00AD0562">
        <w:rPr>
          <w:rFonts w:ascii="Times New Roman" w:hAnsi="Times New Roman"/>
          <w:sz w:val="24"/>
          <w:szCs w:val="24"/>
        </w:rPr>
        <w:t>к</w:t>
      </w:r>
      <w:r w:rsidRPr="00AD0562">
        <w:rPr>
          <w:rFonts w:ascii="Times New Roman" w:hAnsi="Times New Roman"/>
          <w:sz w:val="24"/>
          <w:szCs w:val="24"/>
        </w:rPr>
        <w:t>ста;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61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составлять тезисы и конспект небольшой статьи (или фрагмента большой статьи);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1" w:right="7" w:firstLine="518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совершенствовать </w:t>
      </w:r>
      <w:proofErr w:type="gramStart"/>
      <w:r w:rsidRPr="00AD0562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AD0562">
        <w:rPr>
          <w:rFonts w:ascii="Times New Roman" w:hAnsi="Times New Roman"/>
          <w:sz w:val="24"/>
          <w:szCs w:val="24"/>
        </w:rPr>
        <w:t>, исправляя недочеты в построении и содержании вы</w:t>
      </w:r>
      <w:r w:rsidRPr="00AD0562">
        <w:rPr>
          <w:rFonts w:ascii="Times New Roman" w:hAnsi="Times New Roman"/>
          <w:sz w:val="24"/>
          <w:szCs w:val="24"/>
        </w:rPr>
        <w:softHyphen/>
        <w:t xml:space="preserve">сказывания, речевые недочеты и грамматические </w:t>
      </w:r>
      <w:r w:rsidRPr="00AD0562">
        <w:rPr>
          <w:rFonts w:ascii="Times New Roman" w:hAnsi="Times New Roman"/>
          <w:sz w:val="24"/>
          <w:szCs w:val="24"/>
        </w:rPr>
        <w:lastRenderedPageBreak/>
        <w:t>ошибки;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806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b/>
          <w:bCs/>
          <w:sz w:val="24"/>
          <w:szCs w:val="24"/>
        </w:rPr>
        <w:t>ТЕКСТ:</w:t>
      </w:r>
    </w:p>
    <w:p w:rsidR="00AD0562" w:rsidRPr="00AD0562" w:rsidRDefault="00AD0562" w:rsidP="00AD0562">
      <w:pPr>
        <w:widowControl w:val="0"/>
        <w:tabs>
          <w:tab w:val="left" w:pos="828"/>
        </w:tabs>
        <w:suppressAutoHyphens/>
        <w:autoSpaceDE w:val="0"/>
        <w:autoSpaceDN w:val="0"/>
        <w:adjustRightInd w:val="0"/>
        <w:spacing w:after="0"/>
        <w:ind w:left="101" w:right="7" w:firstLine="518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-</w:t>
      </w:r>
      <w:r w:rsidRPr="00AD0562">
        <w:rPr>
          <w:rFonts w:ascii="Times New Roman" w:hAnsi="Times New Roman"/>
          <w:sz w:val="24"/>
          <w:szCs w:val="24"/>
        </w:rPr>
        <w:tab/>
        <w:t xml:space="preserve">проводить </w:t>
      </w:r>
      <w:proofErr w:type="spellStart"/>
      <w:r w:rsidRPr="00AD0562">
        <w:rPr>
          <w:rFonts w:ascii="Times New Roman" w:hAnsi="Times New Roman"/>
          <w:sz w:val="24"/>
          <w:szCs w:val="24"/>
        </w:rPr>
        <w:t>текстоведческий</w:t>
      </w:r>
      <w:proofErr w:type="spellEnd"/>
      <w:r w:rsidRPr="00AD0562">
        <w:rPr>
          <w:rFonts w:ascii="Times New Roman" w:hAnsi="Times New Roman"/>
          <w:sz w:val="24"/>
          <w:szCs w:val="24"/>
        </w:rPr>
        <w:t xml:space="preserve"> анализ текстов разных стилей и типов речи (тема, </w:t>
      </w:r>
      <w:proofErr w:type="gramStart"/>
      <w:r w:rsidRPr="00AD0562">
        <w:rPr>
          <w:rFonts w:ascii="Times New Roman" w:hAnsi="Times New Roman"/>
          <w:sz w:val="24"/>
          <w:szCs w:val="24"/>
        </w:rPr>
        <w:t>основ</w:t>
      </w:r>
      <w:r w:rsidRPr="00AD0562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0562">
        <w:rPr>
          <w:rFonts w:ascii="Times New Roman" w:hAnsi="Times New Roman"/>
          <w:sz w:val="24"/>
          <w:szCs w:val="24"/>
        </w:rPr>
        <w:t>ная</w:t>
      </w:r>
      <w:proofErr w:type="spellEnd"/>
      <w:proofErr w:type="gramEnd"/>
      <w:r w:rsidRPr="00AD0562">
        <w:rPr>
          <w:rFonts w:ascii="Times New Roman" w:hAnsi="Times New Roman"/>
          <w:sz w:val="24"/>
          <w:szCs w:val="24"/>
        </w:rPr>
        <w:t xml:space="preserve"> мысль, тип речи, стиль, языковые и речевые средства, средства связи предложений,</w:t>
      </w:r>
      <w:r w:rsidRPr="00AD0562">
        <w:rPr>
          <w:rFonts w:ascii="Times New Roman" w:hAnsi="Times New Roman"/>
          <w:sz w:val="24"/>
          <w:szCs w:val="24"/>
        </w:rPr>
        <w:br/>
        <w:t>строение текста);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806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b/>
          <w:bCs/>
          <w:sz w:val="24"/>
          <w:szCs w:val="24"/>
        </w:rPr>
        <w:t>ФОНЕТИКА И ОРФОЭПИЯ:</w:t>
      </w:r>
    </w:p>
    <w:p w:rsidR="00AD0562" w:rsidRPr="00AD0562" w:rsidRDefault="00AD0562" w:rsidP="00AD0562">
      <w:pPr>
        <w:widowControl w:val="0"/>
        <w:tabs>
          <w:tab w:val="left" w:pos="828"/>
        </w:tabs>
        <w:suppressAutoHyphens/>
        <w:autoSpaceDE w:val="0"/>
        <w:autoSpaceDN w:val="0"/>
        <w:adjustRightInd w:val="0"/>
        <w:spacing w:after="0"/>
        <w:ind w:left="61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-</w:t>
      </w:r>
      <w:r w:rsidRPr="00AD0562">
        <w:rPr>
          <w:rFonts w:ascii="Times New Roman" w:hAnsi="Times New Roman"/>
          <w:sz w:val="24"/>
          <w:szCs w:val="24"/>
        </w:rPr>
        <w:tab/>
        <w:t>правильно произносить употребительные слова с учетом вариантов их произношения;</w:t>
      </w:r>
    </w:p>
    <w:p w:rsidR="00AD0562" w:rsidRPr="00AD0562" w:rsidRDefault="00AD0562" w:rsidP="00AD0562">
      <w:pPr>
        <w:widowControl w:val="0"/>
        <w:tabs>
          <w:tab w:val="left" w:pos="828"/>
        </w:tabs>
        <w:suppressAutoHyphens/>
        <w:autoSpaceDE w:val="0"/>
        <w:autoSpaceDN w:val="0"/>
        <w:adjustRightInd w:val="0"/>
        <w:spacing w:after="0"/>
        <w:ind w:right="7" w:firstLine="626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-</w:t>
      </w:r>
      <w:r w:rsidRPr="00AD0562">
        <w:rPr>
          <w:rFonts w:ascii="Times New Roman" w:hAnsi="Times New Roman"/>
          <w:sz w:val="24"/>
          <w:szCs w:val="24"/>
        </w:rPr>
        <w:tab/>
        <w:t>анализировать и оценивать собственную и чужую речь с точки зрения соблюдения</w:t>
      </w:r>
      <w:r w:rsidRPr="00AD0562">
        <w:rPr>
          <w:rFonts w:ascii="Times New Roman" w:hAnsi="Times New Roman"/>
          <w:sz w:val="24"/>
          <w:szCs w:val="24"/>
        </w:rPr>
        <w:br/>
        <w:t>'</w:t>
      </w:r>
      <w:proofErr w:type="gramStart"/>
      <w:r w:rsidRPr="00AD0562">
        <w:rPr>
          <w:rFonts w:ascii="Times New Roman" w:hAnsi="Times New Roman"/>
          <w:sz w:val="24"/>
          <w:szCs w:val="24"/>
        </w:rPr>
        <w:t>.о</w:t>
      </w:r>
      <w:proofErr w:type="gramEnd"/>
      <w:r w:rsidRPr="00AD0562">
        <w:rPr>
          <w:rFonts w:ascii="Times New Roman" w:hAnsi="Times New Roman"/>
          <w:sz w:val="24"/>
          <w:szCs w:val="24"/>
        </w:rPr>
        <w:t>рфоэпических норм;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821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b/>
          <w:bCs/>
          <w:sz w:val="24"/>
          <w:szCs w:val="24"/>
        </w:rPr>
        <w:t>МОРФЕМИКА И СЛОВООБРАЗОВАНИЕ:</w:t>
      </w:r>
    </w:p>
    <w:p w:rsidR="00AD0562" w:rsidRPr="00AD0562" w:rsidRDefault="00AD0562" w:rsidP="00AD0562">
      <w:pPr>
        <w:widowControl w:val="0"/>
        <w:numPr>
          <w:ilvl w:val="0"/>
          <w:numId w:val="12"/>
        </w:numPr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firstLine="518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владеть приемом морфемного разбора: от значения слова и способа его образова</w:t>
      </w:r>
      <w:r w:rsidRPr="00AD0562">
        <w:rPr>
          <w:rFonts w:ascii="Times New Roman" w:hAnsi="Times New Roman"/>
          <w:sz w:val="24"/>
          <w:szCs w:val="24"/>
        </w:rPr>
        <w:softHyphen/>
        <w:t>ния к морфемной структуре;</w:t>
      </w:r>
    </w:p>
    <w:p w:rsidR="00AD0562" w:rsidRPr="00AD0562" w:rsidRDefault="00AD0562" w:rsidP="00AD0562">
      <w:pPr>
        <w:widowControl w:val="0"/>
        <w:numPr>
          <w:ilvl w:val="0"/>
          <w:numId w:val="12"/>
        </w:numPr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firstLine="518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толковать значение слова, исходя из его морфемного состава (в том числе и слов с ин</w:t>
      </w:r>
      <w:r w:rsidRPr="00AD0562">
        <w:rPr>
          <w:rFonts w:ascii="Times New Roman" w:hAnsi="Times New Roman"/>
          <w:sz w:val="24"/>
          <w:szCs w:val="24"/>
        </w:rPr>
        <w:t>о</w:t>
      </w:r>
      <w:r w:rsidRPr="00AD0562">
        <w:rPr>
          <w:rFonts w:ascii="Times New Roman" w:hAnsi="Times New Roman"/>
          <w:sz w:val="24"/>
          <w:szCs w:val="24"/>
        </w:rPr>
        <w:t xml:space="preserve">язычными элементами типа </w:t>
      </w:r>
      <w:proofErr w:type="gramStart"/>
      <w:r w:rsidRPr="00AD0562">
        <w:rPr>
          <w:rFonts w:ascii="Times New Roman" w:hAnsi="Times New Roman"/>
          <w:sz w:val="24"/>
          <w:szCs w:val="24"/>
        </w:rPr>
        <w:t>-Л</w:t>
      </w:r>
      <w:proofErr w:type="gramEnd"/>
      <w:r w:rsidRPr="00AD0562">
        <w:rPr>
          <w:rFonts w:ascii="Times New Roman" w:hAnsi="Times New Roman"/>
          <w:sz w:val="24"/>
          <w:szCs w:val="24"/>
        </w:rPr>
        <w:t>ОГ, ПОЛИ-, -ФОН и т.п.);</w:t>
      </w:r>
    </w:p>
    <w:p w:rsidR="00AD0562" w:rsidRPr="00AD0562" w:rsidRDefault="00AD0562" w:rsidP="00AD0562">
      <w:pPr>
        <w:widowControl w:val="0"/>
        <w:numPr>
          <w:ilvl w:val="0"/>
          <w:numId w:val="12"/>
        </w:numPr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firstLine="518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пользоваться разными видами морфемных, словообразовательных и этимологиче</w:t>
      </w:r>
      <w:r w:rsidRPr="00AD0562">
        <w:rPr>
          <w:rFonts w:ascii="Times New Roman" w:hAnsi="Times New Roman"/>
          <w:sz w:val="24"/>
          <w:szCs w:val="24"/>
        </w:rPr>
        <w:softHyphen/>
        <w:t>ских словарей;</w:t>
      </w:r>
    </w:p>
    <w:p w:rsidR="00AD0562" w:rsidRPr="00AD0562" w:rsidRDefault="00AD0562" w:rsidP="00AD0562">
      <w:pPr>
        <w:widowControl w:val="0"/>
        <w:numPr>
          <w:ilvl w:val="0"/>
          <w:numId w:val="12"/>
        </w:numPr>
        <w:tabs>
          <w:tab w:val="left" w:pos="828"/>
        </w:tabs>
        <w:suppressAutoHyphens/>
        <w:autoSpaceDE w:val="0"/>
        <w:autoSpaceDN w:val="0"/>
        <w:adjustRightInd w:val="0"/>
        <w:spacing w:after="0" w:line="240" w:lineRule="auto"/>
        <w:ind w:left="108" w:right="7" w:firstLine="518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опираться на морфемный разбор при проведении орфографического анализа и оп</w:t>
      </w:r>
      <w:r w:rsidRPr="00AD0562">
        <w:rPr>
          <w:rFonts w:ascii="Times New Roman" w:hAnsi="Times New Roman"/>
          <w:sz w:val="24"/>
          <w:szCs w:val="24"/>
        </w:rPr>
        <w:softHyphen/>
        <w:t>ределении грамматических признаков слов;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806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b/>
          <w:bCs/>
          <w:sz w:val="24"/>
          <w:szCs w:val="24"/>
        </w:rPr>
        <w:t>ЛЕКСИКОЛОГИЯ И ФРАЗЕОЛОГИЯ: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19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-</w:t>
      </w:r>
      <w:r w:rsidRPr="00AD0562">
        <w:rPr>
          <w:rFonts w:ascii="Times New Roman" w:hAnsi="Times New Roman"/>
          <w:sz w:val="24"/>
          <w:szCs w:val="24"/>
        </w:rPr>
        <w:tab/>
        <w:t>разъяснять значение слов общественной и морально-этической тематики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562">
        <w:rPr>
          <w:rFonts w:ascii="Times New Roman" w:hAnsi="Times New Roman"/>
          <w:sz w:val="24"/>
          <w:szCs w:val="24"/>
        </w:rPr>
        <w:softHyphen/>
        <w:t>пользоваться разными видами толковых словарей;</w:t>
      </w:r>
    </w:p>
    <w:p w:rsidR="00AD0562" w:rsidRPr="00AD0562" w:rsidRDefault="00AD0562" w:rsidP="00AD0562">
      <w:pPr>
        <w:widowControl w:val="0"/>
        <w:numPr>
          <w:ilvl w:val="0"/>
          <w:numId w:val="13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0562">
        <w:rPr>
          <w:rFonts w:ascii="Times New Roman" w:hAnsi="Times New Roman"/>
          <w:sz w:val="24"/>
          <w:szCs w:val="24"/>
        </w:rPr>
        <w:t>верно</w:t>
      </w:r>
      <w:proofErr w:type="gramEnd"/>
      <w:r w:rsidRPr="00AD0562">
        <w:rPr>
          <w:rFonts w:ascii="Times New Roman" w:hAnsi="Times New Roman"/>
          <w:sz w:val="24"/>
          <w:szCs w:val="24"/>
        </w:rPr>
        <w:t xml:space="preserve"> использовать термины в текстах научного стиля; оценивать свою и чужую речь с точки зрения уместного и выразительного словоупотре</w:t>
      </w:r>
      <w:r w:rsidRPr="00AD0562">
        <w:rPr>
          <w:rFonts w:ascii="Times New Roman" w:hAnsi="Times New Roman"/>
          <w:sz w:val="24"/>
          <w:szCs w:val="24"/>
        </w:rPr>
        <w:t>б</w:t>
      </w:r>
      <w:r w:rsidRPr="00AD0562">
        <w:rPr>
          <w:rFonts w:ascii="Times New Roman" w:hAnsi="Times New Roman"/>
          <w:sz w:val="24"/>
          <w:szCs w:val="24"/>
        </w:rPr>
        <w:t>ления;</w:t>
      </w:r>
    </w:p>
    <w:p w:rsidR="00AD0562" w:rsidRPr="00AD0562" w:rsidRDefault="00AD0562" w:rsidP="00AD0562">
      <w:pPr>
        <w:widowControl w:val="0"/>
        <w:numPr>
          <w:ilvl w:val="0"/>
          <w:numId w:val="13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проводить элементарный анализ художественного текста, обнаруживая в нем изобразительно-выразительные приемы, основанные на лексических возможностях русского языка;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727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b/>
          <w:bCs/>
          <w:sz w:val="24"/>
          <w:szCs w:val="24"/>
        </w:rPr>
        <w:t>МОРФОЛОГИЯ:</w:t>
      </w:r>
    </w:p>
    <w:p w:rsidR="00AD0562" w:rsidRPr="00AD0562" w:rsidRDefault="00AD0562" w:rsidP="00AD0562">
      <w:pPr>
        <w:widowControl w:val="0"/>
        <w:numPr>
          <w:ilvl w:val="0"/>
          <w:numId w:val="13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распознавать части речи и их формы в трудных случаях;</w:t>
      </w:r>
    </w:p>
    <w:p w:rsidR="00AD0562" w:rsidRPr="00AD0562" w:rsidRDefault="00AD0562" w:rsidP="00AD0562">
      <w:pPr>
        <w:widowControl w:val="0"/>
        <w:numPr>
          <w:ilvl w:val="0"/>
          <w:numId w:val="13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right="158" w:firstLine="533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правильно образовывать формы слов с использованием словаря грамматических трудн</w:t>
      </w:r>
      <w:r w:rsidRPr="00AD0562">
        <w:rPr>
          <w:rFonts w:ascii="Times New Roman" w:hAnsi="Times New Roman"/>
          <w:sz w:val="24"/>
          <w:szCs w:val="24"/>
        </w:rPr>
        <w:t>о</w:t>
      </w:r>
      <w:r w:rsidRPr="00AD0562">
        <w:rPr>
          <w:rFonts w:ascii="Times New Roman" w:hAnsi="Times New Roman"/>
          <w:sz w:val="24"/>
          <w:szCs w:val="24"/>
        </w:rPr>
        <w:t>стей;</w:t>
      </w:r>
    </w:p>
    <w:p w:rsidR="00AD0562" w:rsidRPr="00AD0562" w:rsidRDefault="00AD0562" w:rsidP="00AD0562">
      <w:pPr>
        <w:widowControl w:val="0"/>
        <w:numPr>
          <w:ilvl w:val="0"/>
          <w:numId w:val="13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определять синтаксическую роль слов разных частей речи;</w:t>
      </w:r>
    </w:p>
    <w:p w:rsidR="00AD0562" w:rsidRPr="00AD0562" w:rsidRDefault="00AD0562" w:rsidP="00AD0562">
      <w:pPr>
        <w:widowControl w:val="0"/>
        <w:numPr>
          <w:ilvl w:val="0"/>
          <w:numId w:val="13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right="158" w:firstLine="533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опираться на морфологическую характеристику слова при проведении орфографического и пунктуационного анализа;</w:t>
      </w:r>
    </w:p>
    <w:p w:rsidR="00AD0562" w:rsidRPr="00AD0562" w:rsidRDefault="00AD0562" w:rsidP="00AD0562">
      <w:pPr>
        <w:widowControl w:val="0"/>
        <w:suppressAutoHyphens/>
        <w:autoSpaceDE w:val="0"/>
        <w:autoSpaceDN w:val="0"/>
        <w:adjustRightInd w:val="0"/>
        <w:spacing w:after="0"/>
        <w:ind w:left="727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b/>
          <w:bCs/>
          <w:sz w:val="24"/>
          <w:szCs w:val="24"/>
        </w:rPr>
        <w:t>ОРФОГРАФИЯ:</w:t>
      </w:r>
    </w:p>
    <w:p w:rsidR="00AD0562" w:rsidRPr="00AD0562" w:rsidRDefault="00AD0562" w:rsidP="00AD0562">
      <w:pPr>
        <w:widowControl w:val="0"/>
        <w:numPr>
          <w:ilvl w:val="0"/>
          <w:numId w:val="13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right="180" w:firstLine="533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применять орфографические правила, объяснять правописание слов с трудно проверя</w:t>
      </w:r>
      <w:r w:rsidRPr="00AD0562">
        <w:rPr>
          <w:rFonts w:ascii="Times New Roman" w:hAnsi="Times New Roman"/>
          <w:sz w:val="24"/>
          <w:szCs w:val="24"/>
        </w:rPr>
        <w:t>е</w:t>
      </w:r>
      <w:r w:rsidRPr="00AD0562">
        <w:rPr>
          <w:rFonts w:ascii="Times New Roman" w:hAnsi="Times New Roman"/>
          <w:sz w:val="24"/>
          <w:szCs w:val="24"/>
        </w:rPr>
        <w:t>мыми орфограммами;</w:t>
      </w:r>
    </w:p>
    <w:p w:rsidR="00AD0562" w:rsidRPr="00AD0562" w:rsidRDefault="00AD0562" w:rsidP="00AD0562">
      <w:pPr>
        <w:widowControl w:val="0"/>
        <w:numPr>
          <w:ilvl w:val="0"/>
          <w:numId w:val="13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пользоваться этимологической справкой при объяснении написания слов;</w:t>
      </w:r>
    </w:p>
    <w:p w:rsidR="00AD0562" w:rsidRPr="00AD0562" w:rsidRDefault="00AD0562" w:rsidP="00AD0562">
      <w:pPr>
        <w:widowControl w:val="0"/>
        <w:numPr>
          <w:ilvl w:val="0"/>
          <w:numId w:val="14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734" w:right="4147" w:hanging="194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проводить орфографический анализ текста;</w:t>
      </w:r>
    </w:p>
    <w:p w:rsidR="00AD0562" w:rsidRPr="00AD0562" w:rsidRDefault="00AD0562" w:rsidP="00AD0562">
      <w:pPr>
        <w:widowControl w:val="0"/>
        <w:numPr>
          <w:ilvl w:val="0"/>
          <w:numId w:val="14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734" w:right="4147" w:hanging="194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 </w:t>
      </w:r>
      <w:r w:rsidRPr="00AD0562">
        <w:rPr>
          <w:rFonts w:ascii="Times New Roman" w:hAnsi="Times New Roman"/>
          <w:b/>
          <w:bCs/>
          <w:sz w:val="24"/>
          <w:szCs w:val="24"/>
        </w:rPr>
        <w:t>СИНТАКСИС И ПУНКТУАЦИЯ:</w:t>
      </w:r>
    </w:p>
    <w:p w:rsidR="00AD0562" w:rsidRPr="00AD0562" w:rsidRDefault="00AD0562" w:rsidP="00AD0562">
      <w:pPr>
        <w:widowControl w:val="0"/>
        <w:numPr>
          <w:ilvl w:val="0"/>
          <w:numId w:val="14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lastRenderedPageBreak/>
        <w:t>различать изученные виды простых и сложных предложений;</w:t>
      </w:r>
    </w:p>
    <w:p w:rsidR="00AD0562" w:rsidRPr="00AD0562" w:rsidRDefault="00AD0562" w:rsidP="00AD0562">
      <w:pPr>
        <w:widowControl w:val="0"/>
        <w:numPr>
          <w:ilvl w:val="0"/>
          <w:numId w:val="14"/>
        </w:numPr>
        <w:tabs>
          <w:tab w:val="left" w:pos="734"/>
        </w:tabs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интонационно выразительно читать предложения изученных видов;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firstLine="526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составлять схемы простых и сложных предложений разных видов и </w:t>
      </w:r>
      <w:proofErr w:type="gramStart"/>
      <w:r w:rsidRPr="00AD0562">
        <w:rPr>
          <w:rFonts w:ascii="Times New Roman" w:hAnsi="Times New Roman"/>
          <w:sz w:val="24"/>
          <w:szCs w:val="24"/>
        </w:rPr>
        <w:t>конструировав</w:t>
      </w:r>
      <w:proofErr w:type="gramEnd"/>
      <w:r w:rsidRPr="00AD0562">
        <w:rPr>
          <w:rFonts w:ascii="Times New Roman" w:hAnsi="Times New Roman"/>
          <w:sz w:val="24"/>
          <w:szCs w:val="24"/>
        </w:rPr>
        <w:t xml:space="preserve"> пре</w:t>
      </w:r>
      <w:r w:rsidRPr="00AD0562">
        <w:rPr>
          <w:rFonts w:ascii="Times New Roman" w:hAnsi="Times New Roman"/>
          <w:sz w:val="24"/>
          <w:szCs w:val="24"/>
        </w:rPr>
        <w:t>д</w:t>
      </w:r>
      <w:r w:rsidRPr="00AD0562">
        <w:rPr>
          <w:rFonts w:ascii="Times New Roman" w:hAnsi="Times New Roman"/>
          <w:sz w:val="24"/>
          <w:szCs w:val="24"/>
        </w:rPr>
        <w:t>ложения по заданным схемам;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уместно пользоваться синтаксическими синонимами;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259" w:firstLine="526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правильно употреблять в тексте прямую речь и цитаты, заменять прямую речь </w:t>
      </w:r>
      <w:proofErr w:type="gramStart"/>
      <w:r w:rsidRPr="00AD0562">
        <w:rPr>
          <w:rFonts w:ascii="Times New Roman" w:hAnsi="Times New Roman"/>
          <w:sz w:val="24"/>
          <w:szCs w:val="24"/>
        </w:rPr>
        <w:t>к</w:t>
      </w:r>
      <w:proofErr w:type="gramEnd"/>
      <w:r w:rsidRPr="00AD0562">
        <w:rPr>
          <w:rFonts w:ascii="Times New Roman" w:hAnsi="Times New Roman"/>
          <w:sz w:val="24"/>
          <w:szCs w:val="24"/>
        </w:rPr>
        <w:t xml:space="preserve"> ве</w:t>
      </w:r>
      <w:r w:rsidRPr="00AD0562">
        <w:rPr>
          <w:rFonts w:ascii="Times New Roman" w:hAnsi="Times New Roman"/>
          <w:sz w:val="24"/>
          <w:szCs w:val="24"/>
        </w:rPr>
        <w:t>н</w:t>
      </w:r>
      <w:r w:rsidRPr="00AD0562">
        <w:rPr>
          <w:rFonts w:ascii="Times New Roman" w:hAnsi="Times New Roman"/>
          <w:sz w:val="24"/>
          <w:szCs w:val="24"/>
        </w:rPr>
        <w:t>ной;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проводить синтаксический и интонационный анализ сложного предложения;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137" w:firstLine="526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устанавливать взаимосвязь смысловой, интонаци</w:t>
      </w:r>
      <w:r>
        <w:rPr>
          <w:rFonts w:ascii="Times New Roman" w:hAnsi="Times New Roman"/>
          <w:sz w:val="24"/>
          <w:szCs w:val="24"/>
        </w:rPr>
        <w:t>онной, грамматической и пунктуа</w:t>
      </w:r>
      <w:r w:rsidRPr="00AD0562">
        <w:rPr>
          <w:rFonts w:ascii="Times New Roman" w:hAnsi="Times New Roman"/>
          <w:sz w:val="24"/>
          <w:szCs w:val="24"/>
        </w:rPr>
        <w:t>цио</w:t>
      </w:r>
      <w:r w:rsidRPr="00AD0562">
        <w:rPr>
          <w:rFonts w:ascii="Times New Roman" w:hAnsi="Times New Roman"/>
          <w:sz w:val="24"/>
          <w:szCs w:val="24"/>
        </w:rPr>
        <w:t>н</w:t>
      </w:r>
      <w:r w:rsidRPr="00AD0562">
        <w:rPr>
          <w:rFonts w:ascii="Times New Roman" w:hAnsi="Times New Roman"/>
          <w:sz w:val="24"/>
          <w:szCs w:val="24"/>
        </w:rPr>
        <w:t>ной характеристики предложения;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137" w:firstLine="526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использовать различные синтаксические конструкции как средство усиления выразител</w:t>
      </w:r>
      <w:r w:rsidRPr="00AD0562">
        <w:rPr>
          <w:rFonts w:ascii="Times New Roman" w:hAnsi="Times New Roman"/>
          <w:sz w:val="24"/>
          <w:szCs w:val="24"/>
        </w:rPr>
        <w:t>ь</w:t>
      </w:r>
      <w:r w:rsidRPr="00AD0562">
        <w:rPr>
          <w:rFonts w:ascii="Times New Roman" w:hAnsi="Times New Roman"/>
          <w:sz w:val="24"/>
          <w:szCs w:val="24"/>
        </w:rPr>
        <w:t>ности речи;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7" w:right="166" w:firstLine="526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применять пунктуационные правила, объяснять постановку знаков препинания простом и сложном </w:t>
      </w:r>
      <w:proofErr w:type="gramStart"/>
      <w:r w:rsidRPr="00AD0562">
        <w:rPr>
          <w:rFonts w:ascii="Times New Roman" w:hAnsi="Times New Roman"/>
          <w:sz w:val="24"/>
          <w:szCs w:val="24"/>
        </w:rPr>
        <w:t>предложениях</w:t>
      </w:r>
      <w:proofErr w:type="gramEnd"/>
      <w:r w:rsidRPr="00AD0562">
        <w:rPr>
          <w:rFonts w:ascii="Times New Roman" w:hAnsi="Times New Roman"/>
          <w:sz w:val="24"/>
          <w:szCs w:val="24"/>
        </w:rPr>
        <w:t>, используя на письме специальные граф</w:t>
      </w:r>
      <w:r w:rsidRPr="00AD0562">
        <w:rPr>
          <w:rFonts w:ascii="Times New Roman" w:hAnsi="Times New Roman"/>
          <w:sz w:val="24"/>
          <w:szCs w:val="24"/>
        </w:rPr>
        <w:t>и</w:t>
      </w:r>
      <w:r w:rsidRPr="00AD0562">
        <w:rPr>
          <w:rFonts w:ascii="Times New Roman" w:hAnsi="Times New Roman"/>
          <w:sz w:val="24"/>
          <w:szCs w:val="24"/>
        </w:rPr>
        <w:t>ческие о" значения;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строить пунктуационные схемы простых и сложных предложений;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самостоятельно подбирать примеры на изученные пунктуационные правила;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проводить пунктуационный анализ текста;</w:t>
      </w:r>
    </w:p>
    <w:p w:rsidR="00AD0562" w:rsidRPr="00AD0562" w:rsidRDefault="00AD0562" w:rsidP="00AD0562">
      <w:pPr>
        <w:widowControl w:val="0"/>
        <w:numPr>
          <w:ilvl w:val="0"/>
          <w:numId w:val="11"/>
        </w:numPr>
        <w:tabs>
          <w:tab w:val="left" w:pos="742"/>
        </w:tabs>
        <w:suppressAutoHyphens/>
        <w:autoSpaceDE w:val="0"/>
        <w:autoSpaceDN w:val="0"/>
        <w:adjustRightInd w:val="0"/>
        <w:spacing w:after="0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аргументировать тезис о системном характере русской пунктуации.</w:t>
      </w:r>
    </w:p>
    <w:p w:rsidR="00AD0562" w:rsidRPr="00AD0562" w:rsidRDefault="00AD0562" w:rsidP="00AD0562">
      <w:pPr>
        <w:widowControl w:val="0"/>
        <w:tabs>
          <w:tab w:val="left" w:pos="742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562" w:rsidRPr="00AD0562" w:rsidRDefault="00AD0562" w:rsidP="00AD056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562" w:rsidRPr="00AD0562" w:rsidRDefault="00AD0562" w:rsidP="00AD0562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 xml:space="preserve">Содержание </w:t>
      </w: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 xml:space="preserve">Международное значение русского языка (1 ч) </w:t>
      </w: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Международное значение русского языка.</w:t>
      </w: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 xml:space="preserve">Повторение </w:t>
      </w:r>
      <w:proofErr w:type="gramStart"/>
      <w:r w:rsidRPr="00AD0562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AD0562">
        <w:rPr>
          <w:rFonts w:ascii="Times New Roman" w:hAnsi="Times New Roman"/>
          <w:b/>
          <w:sz w:val="24"/>
          <w:szCs w:val="24"/>
        </w:rPr>
        <w:t xml:space="preserve"> в 5 - 8 классах (7ч) </w:t>
      </w:r>
    </w:p>
    <w:p w:rsidR="00AD0562" w:rsidRPr="00AD0562" w:rsidRDefault="00AD0562" w:rsidP="00AD0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Комплексное повторение. Устная и письменная речь. Монолог и диалог. Комплексное повторение. Стили языка. Сжатое изложение. Простое предложение и его грамматическая основа. Предложения с обособленными членами. Обращение, вводные слова и вставные конструкции. Изложение с продолжением.</w:t>
      </w:r>
    </w:p>
    <w:p w:rsidR="00AD0562" w:rsidRPr="00AD0562" w:rsidRDefault="00AD0562" w:rsidP="00AD0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>Сложное предложение. Культура речи. (1 ч)</w:t>
      </w: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Сложные предложения. Союзные и бессоюзные сложные предложения.</w:t>
      </w: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>Сложносочинённые предложения.(7ч)</w:t>
      </w:r>
    </w:p>
    <w:p w:rsidR="00AD0562" w:rsidRPr="00AD0562" w:rsidRDefault="00AD0562" w:rsidP="00AD0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lastRenderedPageBreak/>
        <w:t>Основные группы ССП. Сложносочинённые предложения с противительными союзами. Сложносочинённые предложения и знаки препинания в них. Повторение «Правописание союзов». Синтаксический и пунктуационный разбор сложносочинённого предложения. Сочинение.</w:t>
      </w:r>
    </w:p>
    <w:p w:rsidR="00AD0562" w:rsidRPr="00AD0562" w:rsidRDefault="00AD0562" w:rsidP="00AD0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>Сложноподчиненные предложения.(22ч.)</w:t>
      </w:r>
    </w:p>
    <w:p w:rsidR="00AD0562" w:rsidRPr="00AD0562" w:rsidRDefault="00AD0562" w:rsidP="00AD0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Строение СПП и пунктуация в нём. Обучающее сочинение на лингвистическую тему. Обучающее сочинение на лингвистическую тему. Союзы  и союзные слова в сложноподчиненном предложении. Роль указательных слов в сложноподчинённом предложении. СПП с придаточными определительными. СПП с придаточными изъяснительными. СПП с придаточными обстоятельственными. Придаточные предложения образа действия, степени и сравнительные. Придаточные предложения места  и времени. Обучающее сочинение по прочитанному тексту. Обучающее сочинение по прочитанному тексту. Придаточные предложения причины и следствия. Придаточные предложения условные. Придаточные предложения уступительные. Придаточные предложения цели. Закрепление темы «СПП». СПП с несколькими придаточными. СПП с несколькими придаточными. Синтаксический разбор сложноподчинённого предложения. Пунктуационный разбор сложноподчинённого предложения. Контрольный диктант.</w:t>
      </w:r>
    </w:p>
    <w:p w:rsidR="00AD0562" w:rsidRPr="00AD0562" w:rsidRDefault="00AD0562" w:rsidP="00AD0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>Бессоюзные сложные предложения.(9ч.)</w:t>
      </w:r>
    </w:p>
    <w:p w:rsidR="00AD0562" w:rsidRPr="00AD0562" w:rsidRDefault="00AD0562" w:rsidP="00AD0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Понятие о бессоюзном сложном предложении. Интонация в бессоюзных сложных предложениях. Запятая и точка с запятой в БСП. Сжатое изложение. Сжатое изложение. Двоеточие в БСП. Закрепление темы «БСП». Синтаксический и пунктуационный разборы. Контрольный  диктант.</w:t>
      </w:r>
    </w:p>
    <w:p w:rsidR="00AD0562" w:rsidRPr="00AD0562" w:rsidRDefault="00AD0562" w:rsidP="00AD0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>Сложные предложения с различными видами связи.(3ч.)</w:t>
      </w: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Сложные предложения с различными видами связи. Сложные предложения с различными видами связи. Тестирование формата ГИА</w:t>
      </w: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>Общие сведения о языке(3ч)</w:t>
      </w:r>
    </w:p>
    <w:p w:rsidR="00AD0562" w:rsidRPr="00AD0562" w:rsidRDefault="00AD0562" w:rsidP="00AD056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>Роль языка в жизни общества. Язык как развивающееся явление. Русский литературный язык и его стили. Итоговый контрольный диктант.</w:t>
      </w:r>
    </w:p>
    <w:p w:rsidR="00AD0562" w:rsidRPr="00AD0562" w:rsidRDefault="00AD0562" w:rsidP="00AD05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0562" w:rsidRPr="00AD0562" w:rsidRDefault="00AD0562" w:rsidP="00AD0562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 xml:space="preserve">Систематизация </w:t>
      </w:r>
      <w:proofErr w:type="gramStart"/>
      <w:r w:rsidRPr="00AD0562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AD0562">
        <w:rPr>
          <w:rFonts w:ascii="Times New Roman" w:hAnsi="Times New Roman"/>
          <w:b/>
          <w:sz w:val="24"/>
          <w:szCs w:val="24"/>
        </w:rPr>
        <w:t xml:space="preserve"> по фонетике, лексике, гра</w:t>
      </w:r>
      <w:r w:rsidRPr="00AD0562">
        <w:rPr>
          <w:rFonts w:ascii="Times New Roman" w:hAnsi="Times New Roman"/>
          <w:b/>
          <w:sz w:val="24"/>
          <w:szCs w:val="24"/>
        </w:rPr>
        <w:t>м</w:t>
      </w:r>
      <w:r w:rsidRPr="00AD0562">
        <w:rPr>
          <w:rFonts w:ascii="Times New Roman" w:hAnsi="Times New Roman"/>
          <w:b/>
          <w:sz w:val="24"/>
          <w:szCs w:val="24"/>
        </w:rPr>
        <w:t>матике и правописанию, культуре речи(15ч)</w:t>
      </w:r>
      <w:r w:rsidRPr="00AD0562">
        <w:rPr>
          <w:rFonts w:ascii="Times New Roman" w:hAnsi="Times New Roman"/>
          <w:sz w:val="24"/>
          <w:szCs w:val="24"/>
        </w:rPr>
        <w:t xml:space="preserve"> </w:t>
      </w:r>
    </w:p>
    <w:p w:rsidR="00AD0562" w:rsidRPr="00AD0562" w:rsidRDefault="00AD0562" w:rsidP="00AD0562">
      <w:pPr>
        <w:spacing w:after="0"/>
        <w:rPr>
          <w:rFonts w:ascii="Times New Roman" w:hAnsi="Times New Roman"/>
          <w:sz w:val="24"/>
          <w:szCs w:val="24"/>
        </w:rPr>
      </w:pPr>
      <w:r w:rsidRPr="00AD0562">
        <w:rPr>
          <w:rFonts w:ascii="Times New Roman" w:hAnsi="Times New Roman"/>
          <w:sz w:val="24"/>
          <w:szCs w:val="24"/>
        </w:rPr>
        <w:t xml:space="preserve">Повторение «Фонетика. Графика. Орфография». Повторение «Лексика. Фразеология. Орфография». Повторение «Состав слова и словообразование. Орфография». Контрольное выборочное изложение по тексту(№259). Повторение темы «Морфология». Повторение темы «Морфология». Контрольное сжатое изложение. Контрольное сжатое изложение. Тестирование формата новой формы. Повторение темы </w:t>
      </w:r>
      <w:r w:rsidRPr="00AD0562">
        <w:rPr>
          <w:rFonts w:ascii="Times New Roman" w:hAnsi="Times New Roman"/>
          <w:sz w:val="24"/>
          <w:szCs w:val="24"/>
        </w:rPr>
        <w:lastRenderedPageBreak/>
        <w:t>«Предлог. Союз. Частица». Повторение темы «Синтаксис. Пунктуация». Знаки завершения предложения и их функции. Запятая и её функции. Двоеточие и тире и их функции. Скобки и кавычки и их функции и правила постановки. Способы введения чужой речи. Контрольное сочинение на лингвистическую тему.</w:t>
      </w:r>
    </w:p>
    <w:p w:rsidR="00AD0562" w:rsidRPr="00AD0562" w:rsidRDefault="00AD0562" w:rsidP="00AD0562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562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AD0562" w:rsidRPr="00AD0562" w:rsidRDefault="00AD0562" w:rsidP="00AD0562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0"/>
        <w:gridCol w:w="930"/>
        <w:gridCol w:w="2008"/>
        <w:gridCol w:w="1376"/>
      </w:tblGrid>
      <w:tr w:rsidR="00AD0562" w:rsidRPr="00AD0562" w:rsidTr="00D87FCF">
        <w:trPr>
          <w:trHeight w:val="849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562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56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562"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работ,</w:t>
            </w:r>
          </w:p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562">
              <w:rPr>
                <w:rFonts w:ascii="Times New Roman" w:hAnsi="Times New Roman"/>
                <w:b/>
                <w:sz w:val="24"/>
                <w:szCs w:val="24"/>
              </w:rPr>
              <w:t>тестирования</w:t>
            </w: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056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</w:tr>
      <w:tr w:rsidR="00AD0562" w:rsidRPr="00AD0562" w:rsidTr="00D87FCF">
        <w:trPr>
          <w:trHeight w:val="283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62" w:rsidRPr="00AD0562" w:rsidTr="00D87FCF">
        <w:trPr>
          <w:trHeight w:val="283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AD0562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AD0562">
              <w:rPr>
                <w:rFonts w:ascii="Times New Roman" w:hAnsi="Times New Roman"/>
                <w:sz w:val="24"/>
                <w:szCs w:val="24"/>
              </w:rPr>
              <w:t xml:space="preserve"> в 5 - 8 классах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0562" w:rsidRPr="00AD0562" w:rsidTr="00D87FCF">
        <w:trPr>
          <w:trHeight w:val="456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 xml:space="preserve">Сложное предложение. Культура речи. 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62" w:rsidRPr="00AD0562" w:rsidTr="00D87FCF">
        <w:trPr>
          <w:trHeight w:val="183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Сложносочинённые предложения.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0562" w:rsidRPr="00AD0562" w:rsidTr="00D87FCF">
        <w:trPr>
          <w:trHeight w:val="283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Сложноподчиненные предложения.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0562" w:rsidRPr="00AD0562" w:rsidTr="00D87FCF">
        <w:trPr>
          <w:trHeight w:val="268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Бессоюзные сложные предложения.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0562" w:rsidRPr="00AD0562" w:rsidTr="00D87FCF">
        <w:trPr>
          <w:trHeight w:val="581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связи.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62" w:rsidRPr="00AD0562" w:rsidTr="00D87FCF">
        <w:trPr>
          <w:trHeight w:val="268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562" w:rsidRPr="00AD0562" w:rsidTr="00D87FCF">
        <w:trPr>
          <w:trHeight w:val="864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AD0562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AD0562">
              <w:rPr>
                <w:rFonts w:ascii="Times New Roman" w:hAnsi="Times New Roman"/>
                <w:sz w:val="24"/>
                <w:szCs w:val="24"/>
              </w:rPr>
              <w:t xml:space="preserve"> по фонетике, лексике, гра</w:t>
            </w:r>
            <w:r w:rsidRPr="00AD0562">
              <w:rPr>
                <w:rFonts w:ascii="Times New Roman" w:hAnsi="Times New Roman"/>
                <w:sz w:val="24"/>
                <w:szCs w:val="24"/>
              </w:rPr>
              <w:t>м</w:t>
            </w:r>
            <w:r w:rsidRPr="00AD0562">
              <w:rPr>
                <w:rFonts w:ascii="Times New Roman" w:hAnsi="Times New Roman"/>
                <w:sz w:val="24"/>
                <w:szCs w:val="24"/>
              </w:rPr>
              <w:t>матике и правописанию, культуре речи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D0562" w:rsidRPr="00AD0562" w:rsidTr="00D87FCF">
        <w:trPr>
          <w:trHeight w:val="283"/>
          <w:jc w:val="center"/>
        </w:trPr>
        <w:tc>
          <w:tcPr>
            <w:tcW w:w="5140" w:type="dxa"/>
          </w:tcPr>
          <w:p w:rsidR="00AD0562" w:rsidRPr="00AD0562" w:rsidRDefault="00AD0562" w:rsidP="00AD0562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30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008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</w:tcPr>
          <w:p w:rsidR="00AD0562" w:rsidRPr="00AD0562" w:rsidRDefault="00AD0562" w:rsidP="00AD0562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5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AD0562" w:rsidRPr="00AD0562" w:rsidRDefault="00AD0562" w:rsidP="00AD0562">
      <w:pPr>
        <w:suppressAutoHyphen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D0562" w:rsidRPr="00AD0562" w:rsidRDefault="00AD0562" w:rsidP="00AD056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sectPr w:rsidR="00AD0562" w:rsidRPr="00AD0562" w:rsidSect="00C70C1B">
      <w:footerReference w:type="default" r:id="rId8"/>
      <w:pgSz w:w="16838" w:h="11906" w:orient="landscape"/>
      <w:pgMar w:top="85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669" w:rsidRDefault="00301669" w:rsidP="00AD0562">
      <w:pPr>
        <w:spacing w:after="0" w:line="240" w:lineRule="auto"/>
      </w:pPr>
      <w:r>
        <w:separator/>
      </w:r>
    </w:p>
  </w:endnote>
  <w:endnote w:type="continuationSeparator" w:id="0">
    <w:p w:rsidR="00301669" w:rsidRDefault="00301669" w:rsidP="00AD0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C1B" w:rsidRDefault="00C70C1B">
    <w:pPr>
      <w:pStyle w:val="ac"/>
      <w:jc w:val="center"/>
    </w:pPr>
    <w:fldSimple w:instr=" PAGE   \* MERGEFORMAT ">
      <w:r>
        <w:rPr>
          <w:noProof/>
        </w:rPr>
        <w:t>3</w:t>
      </w:r>
    </w:fldSimple>
  </w:p>
  <w:p w:rsidR="00AD0562" w:rsidRDefault="00AD056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669" w:rsidRDefault="00301669" w:rsidP="00AD0562">
      <w:pPr>
        <w:spacing w:after="0" w:line="240" w:lineRule="auto"/>
      </w:pPr>
      <w:r>
        <w:separator/>
      </w:r>
    </w:p>
  </w:footnote>
  <w:footnote w:type="continuationSeparator" w:id="0">
    <w:p w:rsidR="00301669" w:rsidRDefault="00301669" w:rsidP="00AD0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895674"/>
    <w:multiLevelType w:val="hybridMultilevel"/>
    <w:tmpl w:val="F45E46CE"/>
    <w:lvl w:ilvl="0" w:tplc="B40EE95A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9408532">
      <w:numFmt w:val="bullet"/>
      <w:lvlText w:val="•"/>
      <w:lvlJc w:val="left"/>
      <w:pPr>
        <w:ind w:left="2308" w:hanging="279"/>
      </w:pPr>
      <w:rPr>
        <w:rFonts w:hint="default"/>
        <w:lang w:val="ru-RU" w:eastAsia="ru-RU" w:bidi="ru-RU"/>
      </w:rPr>
    </w:lvl>
    <w:lvl w:ilvl="2" w:tplc="66DEE5CA">
      <w:numFmt w:val="bullet"/>
      <w:lvlText w:val="•"/>
      <w:lvlJc w:val="left"/>
      <w:pPr>
        <w:ind w:left="3357" w:hanging="279"/>
      </w:pPr>
      <w:rPr>
        <w:rFonts w:hint="default"/>
        <w:lang w:val="ru-RU" w:eastAsia="ru-RU" w:bidi="ru-RU"/>
      </w:rPr>
    </w:lvl>
    <w:lvl w:ilvl="3" w:tplc="2244140C">
      <w:numFmt w:val="bullet"/>
      <w:lvlText w:val="•"/>
      <w:lvlJc w:val="left"/>
      <w:pPr>
        <w:ind w:left="4406" w:hanging="279"/>
      </w:pPr>
      <w:rPr>
        <w:rFonts w:hint="default"/>
        <w:lang w:val="ru-RU" w:eastAsia="ru-RU" w:bidi="ru-RU"/>
      </w:rPr>
    </w:lvl>
    <w:lvl w:ilvl="4" w:tplc="5A700B92">
      <w:numFmt w:val="bullet"/>
      <w:lvlText w:val="•"/>
      <w:lvlJc w:val="left"/>
      <w:pPr>
        <w:ind w:left="5455" w:hanging="279"/>
      </w:pPr>
      <w:rPr>
        <w:rFonts w:hint="default"/>
        <w:lang w:val="ru-RU" w:eastAsia="ru-RU" w:bidi="ru-RU"/>
      </w:rPr>
    </w:lvl>
    <w:lvl w:ilvl="5" w:tplc="2F2026C6">
      <w:numFmt w:val="bullet"/>
      <w:lvlText w:val="•"/>
      <w:lvlJc w:val="left"/>
      <w:pPr>
        <w:ind w:left="6504" w:hanging="279"/>
      </w:pPr>
      <w:rPr>
        <w:rFonts w:hint="default"/>
        <w:lang w:val="ru-RU" w:eastAsia="ru-RU" w:bidi="ru-RU"/>
      </w:rPr>
    </w:lvl>
    <w:lvl w:ilvl="6" w:tplc="CACA2742">
      <w:numFmt w:val="bullet"/>
      <w:lvlText w:val="•"/>
      <w:lvlJc w:val="left"/>
      <w:pPr>
        <w:ind w:left="7553" w:hanging="279"/>
      </w:pPr>
      <w:rPr>
        <w:rFonts w:hint="default"/>
        <w:lang w:val="ru-RU" w:eastAsia="ru-RU" w:bidi="ru-RU"/>
      </w:rPr>
    </w:lvl>
    <w:lvl w:ilvl="7" w:tplc="9530D440">
      <w:numFmt w:val="bullet"/>
      <w:lvlText w:val="•"/>
      <w:lvlJc w:val="left"/>
      <w:pPr>
        <w:ind w:left="8602" w:hanging="279"/>
      </w:pPr>
      <w:rPr>
        <w:rFonts w:hint="default"/>
        <w:lang w:val="ru-RU" w:eastAsia="ru-RU" w:bidi="ru-RU"/>
      </w:rPr>
    </w:lvl>
    <w:lvl w:ilvl="8" w:tplc="1898F98E">
      <w:numFmt w:val="bullet"/>
      <w:lvlText w:val="•"/>
      <w:lvlJc w:val="left"/>
      <w:pPr>
        <w:ind w:left="9651" w:hanging="279"/>
      </w:pPr>
      <w:rPr>
        <w:rFonts w:hint="default"/>
        <w:lang w:val="ru-RU" w:eastAsia="ru-RU" w:bidi="ru-RU"/>
      </w:rPr>
    </w:lvl>
  </w:abstractNum>
  <w:abstractNum w:abstractNumId="2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893629"/>
    <w:multiLevelType w:val="hybridMultilevel"/>
    <w:tmpl w:val="1F44D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151370"/>
    <w:multiLevelType w:val="multilevel"/>
    <w:tmpl w:val="CAD63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5A7319"/>
    <w:multiLevelType w:val="multilevel"/>
    <w:tmpl w:val="B63C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96654B"/>
    <w:multiLevelType w:val="multilevel"/>
    <w:tmpl w:val="90F0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951AD0"/>
    <w:multiLevelType w:val="multilevel"/>
    <w:tmpl w:val="8506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721EEC"/>
    <w:multiLevelType w:val="multilevel"/>
    <w:tmpl w:val="A27ABAA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47B"/>
    <w:rsid w:val="0008324B"/>
    <w:rsid w:val="000B11F0"/>
    <w:rsid w:val="000D747B"/>
    <w:rsid w:val="0017744F"/>
    <w:rsid w:val="00186B81"/>
    <w:rsid w:val="001A1203"/>
    <w:rsid w:val="001C5FEA"/>
    <w:rsid w:val="00301669"/>
    <w:rsid w:val="00317959"/>
    <w:rsid w:val="0033401A"/>
    <w:rsid w:val="00396654"/>
    <w:rsid w:val="003A1C63"/>
    <w:rsid w:val="003B22F6"/>
    <w:rsid w:val="003F3E58"/>
    <w:rsid w:val="004A4177"/>
    <w:rsid w:val="005817A1"/>
    <w:rsid w:val="005F4A02"/>
    <w:rsid w:val="00603AB5"/>
    <w:rsid w:val="007A596B"/>
    <w:rsid w:val="007B1FE3"/>
    <w:rsid w:val="00845F51"/>
    <w:rsid w:val="00893D36"/>
    <w:rsid w:val="00895C8B"/>
    <w:rsid w:val="00974524"/>
    <w:rsid w:val="00990B62"/>
    <w:rsid w:val="009C18E0"/>
    <w:rsid w:val="00A00576"/>
    <w:rsid w:val="00A35A6E"/>
    <w:rsid w:val="00A72599"/>
    <w:rsid w:val="00AD0562"/>
    <w:rsid w:val="00B779CF"/>
    <w:rsid w:val="00BA152E"/>
    <w:rsid w:val="00C70C1B"/>
    <w:rsid w:val="00C85F7B"/>
    <w:rsid w:val="00CE4070"/>
    <w:rsid w:val="00D73228"/>
    <w:rsid w:val="00EB60B9"/>
    <w:rsid w:val="00EE2B81"/>
    <w:rsid w:val="00FF4263"/>
    <w:rsid w:val="00FF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F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74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99"/>
    <w:qFormat/>
    <w:rsid w:val="00FF4C67"/>
    <w:rPr>
      <w:rFonts w:ascii="Times New Roman" w:hAnsi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FF4C67"/>
    <w:rPr>
      <w:rFonts w:ascii="Times New Roman" w:hAnsi="Times New Roman"/>
      <w:sz w:val="22"/>
      <w:szCs w:val="22"/>
      <w:lang w:eastAsia="en-US" w:bidi="ar-SA"/>
    </w:rPr>
  </w:style>
  <w:style w:type="paragraph" w:customStyle="1" w:styleId="Style1">
    <w:name w:val="Style1"/>
    <w:basedOn w:val="a"/>
    <w:rsid w:val="00FF4263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2">
    <w:name w:val="Body Text Indent 2"/>
    <w:basedOn w:val="a"/>
    <w:link w:val="20"/>
    <w:rsid w:val="00FF426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F4263"/>
    <w:rPr>
      <w:rFonts w:ascii="Times New Roman" w:hAnsi="Times New Roman"/>
      <w:sz w:val="28"/>
      <w:szCs w:val="24"/>
    </w:rPr>
  </w:style>
  <w:style w:type="paragraph" w:customStyle="1" w:styleId="Standard">
    <w:name w:val="Standard"/>
    <w:rsid w:val="00FF4263"/>
    <w:pPr>
      <w:widowControl w:val="0"/>
      <w:suppressAutoHyphens/>
      <w:autoSpaceDN w:val="0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paragraph" w:styleId="a6">
    <w:name w:val="List Paragraph"/>
    <w:basedOn w:val="a"/>
    <w:uiPriority w:val="34"/>
    <w:qFormat/>
    <w:rsid w:val="005817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5817A1"/>
    <w:pPr>
      <w:widowControl w:val="0"/>
      <w:autoSpaceDE w:val="0"/>
      <w:autoSpaceDN w:val="0"/>
      <w:spacing w:after="0" w:line="275" w:lineRule="exact"/>
      <w:ind w:left="1683"/>
      <w:outlineLvl w:val="1"/>
    </w:pPr>
    <w:rPr>
      <w:rFonts w:ascii="Times New Roman" w:hAnsi="Times New Roman"/>
      <w:b/>
      <w:bCs/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5817A1"/>
    <w:pPr>
      <w:widowControl w:val="0"/>
      <w:autoSpaceDE w:val="0"/>
      <w:autoSpaceDN w:val="0"/>
      <w:spacing w:after="0" w:line="276" w:lineRule="exact"/>
      <w:ind w:left="1683"/>
      <w:outlineLvl w:val="2"/>
    </w:pPr>
    <w:rPr>
      <w:rFonts w:ascii="Times New Roman" w:hAnsi="Times New Roman"/>
      <w:b/>
      <w:bCs/>
      <w:i/>
      <w:sz w:val="24"/>
      <w:szCs w:val="24"/>
      <w:lang w:bidi="ru-RU"/>
    </w:rPr>
  </w:style>
  <w:style w:type="paragraph" w:styleId="a7">
    <w:name w:val="Body Text Indent"/>
    <w:basedOn w:val="a"/>
    <w:link w:val="a8"/>
    <w:semiHidden/>
    <w:unhideWhenUsed/>
    <w:rsid w:val="003A1C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3A1C63"/>
  </w:style>
  <w:style w:type="paragraph" w:customStyle="1" w:styleId="1">
    <w:name w:val="Абзац списка1"/>
    <w:basedOn w:val="a"/>
    <w:rsid w:val="003A1C63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table" w:styleId="a9">
    <w:name w:val="Table Grid"/>
    <w:basedOn w:val="a1"/>
    <w:uiPriority w:val="59"/>
    <w:locked/>
    <w:rsid w:val="003A1C63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D05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0562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D05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056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селезнёвская школа</dc:creator>
  <cp:keywords/>
  <dc:description/>
  <cp:lastModifiedBy>ПК</cp:lastModifiedBy>
  <cp:revision>17</cp:revision>
  <cp:lastPrinted>2023-10-12T15:56:00Z</cp:lastPrinted>
  <dcterms:created xsi:type="dcterms:W3CDTF">2017-09-20T05:47:00Z</dcterms:created>
  <dcterms:modified xsi:type="dcterms:W3CDTF">2023-10-12T15:58:00Z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101462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