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44" w:rsidRDefault="00394144" w:rsidP="00394144">
      <w:pPr>
        <w:spacing w:after="167"/>
        <w:ind w:left="10" w:right="8" w:hanging="10"/>
        <w:jc w:val="center"/>
      </w:pPr>
      <w:r>
        <w:rPr>
          <w:b/>
          <w:sz w:val="21"/>
        </w:rPr>
        <w:t>ПОЛОЖЕНИЕ</w:t>
      </w:r>
    </w:p>
    <w:p w:rsidR="00394144" w:rsidRDefault="00394144" w:rsidP="00394144">
      <w:pPr>
        <w:spacing w:after="167"/>
        <w:ind w:left="10" w:right="8" w:hanging="10"/>
        <w:jc w:val="center"/>
      </w:pPr>
      <w:r>
        <w:rPr>
          <w:b/>
          <w:sz w:val="21"/>
        </w:rPr>
        <w:t>о профильном психолого-педагогическом классе</w:t>
      </w:r>
    </w:p>
    <w:p w:rsidR="00394144" w:rsidRDefault="00394144" w:rsidP="00394144">
      <w:pPr>
        <w:numPr>
          <w:ilvl w:val="0"/>
          <w:numId w:val="1"/>
        </w:numPr>
        <w:spacing w:after="5" w:line="259" w:lineRule="auto"/>
        <w:ind w:firstLine="283"/>
      </w:pPr>
      <w:r>
        <w:rPr>
          <w:b/>
        </w:rPr>
        <w:t>Общие положения</w:t>
      </w:r>
    </w:p>
    <w:p w:rsidR="00394144" w:rsidRDefault="00394144" w:rsidP="00394144">
      <w:pPr>
        <w:numPr>
          <w:ilvl w:val="1"/>
          <w:numId w:val="1"/>
        </w:numPr>
        <w:ind w:firstLine="283"/>
      </w:pPr>
      <w:r>
        <w:t>Положение о профильном психолого-педагогическом классе (далее – 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психолого-педагогических классах.</w:t>
      </w:r>
    </w:p>
    <w:p w:rsidR="00394144" w:rsidRDefault="00394144" w:rsidP="00394144">
      <w:pPr>
        <w:numPr>
          <w:ilvl w:val="0"/>
          <w:numId w:val="1"/>
        </w:numPr>
        <w:spacing w:after="5" w:line="259" w:lineRule="auto"/>
        <w:ind w:firstLine="283"/>
      </w:pPr>
      <w:r>
        <w:rPr>
          <w:b/>
        </w:rPr>
        <w:t>Определение статуса психолого-педагогического класса в рамках ФГОС СОО</w:t>
      </w:r>
    </w:p>
    <w:p w:rsidR="00394144" w:rsidRDefault="00394144" w:rsidP="00394144">
      <w:pPr>
        <w:numPr>
          <w:ilvl w:val="1"/>
          <w:numId w:val="1"/>
        </w:numPr>
        <w:ind w:firstLine="283"/>
      </w:pPr>
      <w:r>
        <w:t>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</w:t>
      </w:r>
    </w:p>
    <w:p w:rsidR="00394144" w:rsidRDefault="00394144" w:rsidP="00394144">
      <w:pPr>
        <w:numPr>
          <w:ilvl w:val="1"/>
          <w:numId w:val="1"/>
        </w:numPr>
        <w:ind w:firstLine="283"/>
      </w:pPr>
      <w:r>
        <w:t>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</w:t>
      </w:r>
    </w:p>
    <w:p w:rsidR="00394144" w:rsidRDefault="00394144" w:rsidP="00394144">
      <w:pPr>
        <w:numPr>
          <w:ilvl w:val="1"/>
          <w:numId w:val="1"/>
        </w:numPr>
        <w:ind w:firstLine="283"/>
      </w:pPr>
      <w:r>
        <w:t>При определении профилей и выбора моделей реализации образовательной программы психолого-педагогического класса основными условиями являются:</w:t>
      </w:r>
    </w:p>
    <w:p w:rsidR="00394144" w:rsidRDefault="00394144" w:rsidP="00394144">
      <w:pPr>
        <w:numPr>
          <w:ilvl w:val="0"/>
          <w:numId w:val="2"/>
        </w:numPr>
        <w:ind w:hanging="170"/>
      </w:pPr>
      <w:r>
        <w:t>выбор обучающегося и (или) его родителей (законных представителей);</w:t>
      </w:r>
    </w:p>
    <w:p w:rsidR="00394144" w:rsidRDefault="00394144" w:rsidP="00394144">
      <w:pPr>
        <w:numPr>
          <w:ilvl w:val="0"/>
          <w:numId w:val="2"/>
        </w:numPr>
        <w:ind w:hanging="170"/>
      </w:pPr>
      <w:r>
        <w:t>положительное заключение о результатах индивидуального отбора поступающих на обучение в психолого-педагогический класс;</w:t>
      </w:r>
    </w:p>
    <w:p w:rsidR="00394144" w:rsidRDefault="00394144" w:rsidP="00394144">
      <w:pPr>
        <w:numPr>
          <w:ilvl w:val="0"/>
          <w:numId w:val="2"/>
        </w:numPr>
        <w:ind w:hanging="170"/>
      </w:pPr>
      <w:r>
        <w:t>кадровые условия в базовой образовательной организации;</w:t>
      </w:r>
    </w:p>
    <w:p w:rsidR="00394144" w:rsidRDefault="00394144" w:rsidP="00394144">
      <w:pPr>
        <w:numPr>
          <w:ilvl w:val="0"/>
          <w:numId w:val="2"/>
        </w:numPr>
        <w:ind w:hanging="170"/>
      </w:pPr>
      <w:r>
        <w:t>материально-технические условия в базовой образовательной организации;</w:t>
      </w:r>
    </w:p>
    <w:p w:rsidR="00394144" w:rsidRDefault="00394144" w:rsidP="00394144">
      <w:pPr>
        <w:numPr>
          <w:ilvl w:val="0"/>
          <w:numId w:val="2"/>
        </w:numPr>
        <w:ind w:hanging="170"/>
      </w:pPr>
      <w:r>
        <w:t>учебно-методические условия в базовой образовательной организации.</w:t>
      </w:r>
    </w:p>
    <w:p w:rsidR="00394144" w:rsidRDefault="00394144" w:rsidP="00394144">
      <w:pPr>
        <w:numPr>
          <w:ilvl w:val="0"/>
          <w:numId w:val="3"/>
        </w:numPr>
        <w:spacing w:after="5" w:line="259" w:lineRule="auto"/>
        <w:ind w:hanging="219"/>
      </w:pPr>
      <w:r>
        <w:rPr>
          <w:b/>
        </w:rPr>
        <w:t>Организация психолого-педагогического класса</w:t>
      </w:r>
    </w:p>
    <w:p w:rsidR="00394144" w:rsidRDefault="00394144" w:rsidP="00394144">
      <w:pPr>
        <w:numPr>
          <w:ilvl w:val="1"/>
          <w:numId w:val="3"/>
        </w:numPr>
        <w:ind w:firstLine="283"/>
      </w:pPr>
      <w:r>
        <w:t>Профильное обучение в психолого-педагогических классах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</w:t>
      </w:r>
    </w:p>
    <w:p w:rsidR="00394144" w:rsidRDefault="00394144" w:rsidP="00394144">
      <w:pPr>
        <w:numPr>
          <w:ilvl w:val="1"/>
          <w:numId w:val="3"/>
        </w:numPr>
        <w:ind w:firstLine="283"/>
      </w:pPr>
      <w:r>
        <w:t>Вся деятельность в психолого-педагогических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</w:t>
      </w:r>
    </w:p>
    <w:p w:rsidR="00394144" w:rsidRDefault="00394144" w:rsidP="00394144">
      <w:pPr>
        <w:numPr>
          <w:ilvl w:val="1"/>
          <w:numId w:val="3"/>
        </w:numPr>
        <w:ind w:firstLine="283"/>
      </w:pPr>
      <w:r>
        <w:t>Профильное обучение в психолого-педагогических классах может быть реализовано посредством: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организации внеурочной деятельности обучающихся;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организации воспитательной деятельности как сетевого взаимодействия в рамках рабочей программы воспитания;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организации дополнительного образования по общеразвивающим или предпрофессиональным программам;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организации и проведения проектной, учебно-исследовательской деятельности обучающихся.</w:t>
      </w:r>
    </w:p>
    <w:p w:rsidR="00394144" w:rsidRDefault="00394144" w:rsidP="00394144">
      <w:pPr>
        <w:ind w:left="0" w:firstLine="283"/>
      </w:pPr>
      <w:r>
        <w:t>3.4. 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оптимизационной (внутришкольной) за счет интеграции всех видов деятельности (урочной, внеурочной, воспитательной) и (или) программ разных видов (основной и дополнительной);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сетевой за счет интеграции ресурсов и конвергенции возможностей образовательной организации / организаций, осуществляющих образовательную деятельность / иных организаций.</w:t>
      </w:r>
    </w:p>
    <w:p w:rsidR="00394144" w:rsidRDefault="00394144" w:rsidP="00394144">
      <w:pPr>
        <w:numPr>
          <w:ilvl w:val="1"/>
          <w:numId w:val="5"/>
        </w:numPr>
        <w:ind w:firstLine="283"/>
      </w:pPr>
      <w:r>
        <w:t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</w:t>
      </w:r>
    </w:p>
    <w:p w:rsidR="00394144" w:rsidRDefault="00394144" w:rsidP="00394144">
      <w:pPr>
        <w:numPr>
          <w:ilvl w:val="1"/>
          <w:numId w:val="5"/>
        </w:numPr>
        <w:ind w:firstLine="283"/>
      </w:pPr>
      <w:r>
        <w:t xml:space="preserve"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>
        <w:lastRenderedPageBreak/>
        <w:t>Минпросвещения</w:t>
      </w:r>
      <w:proofErr w:type="spellEnd"/>
      <w:r>
        <w:t xml:space="preserve"> России от 16.09.2020 № 500 «Об утверждении примерной формы договора об образовании по дополнительным общеобразовательным программам».</w:t>
      </w:r>
    </w:p>
    <w:p w:rsidR="00394144" w:rsidRDefault="00394144" w:rsidP="00394144">
      <w:pPr>
        <w:numPr>
          <w:ilvl w:val="1"/>
          <w:numId w:val="5"/>
        </w:numPr>
        <w:ind w:firstLine="283"/>
      </w:pPr>
      <w:r>
        <w:t>Формирование профильного психолого-педагогического класса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94144" w:rsidRDefault="00394144" w:rsidP="00394144">
      <w:pPr>
        <w:numPr>
          <w:ilvl w:val="1"/>
          <w:numId w:val="5"/>
        </w:numPr>
        <w:ind w:firstLine="283"/>
      </w:pPr>
      <w:r>
        <w:t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психолого-педагогический класс может быть организован индивидуальный отбор.</w:t>
      </w:r>
    </w:p>
    <w:p w:rsidR="00394144" w:rsidRDefault="00394144" w:rsidP="00394144">
      <w:pPr>
        <w:numPr>
          <w:ilvl w:val="1"/>
          <w:numId w:val="5"/>
        </w:numPr>
        <w:ind w:firstLine="283"/>
      </w:pPr>
      <w:r>
        <w:t>Преимущественным правом при поступлении в профильные психолого-педагогические классы пользуются следующие обучающиеся: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выпускники 9 классов, получившие по итогам государственной итоговой аттестации положительные отметки (4 и 5 баллов) по профильным учебным предметам;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обладатели похвальных грамот «За особые успехи в изучении отдельных предметов» (по профильным предметам);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победители и призеры олимпиад по соответствующим профильным учебным предметам, курсам, дисциплинам (модулям) муниципального/регионального/федерального уровней и (или) олимпиад по педагогике;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>имеющие по итогам учебного года за 9 класс средний балл не ниже 4.2;</w:t>
      </w:r>
    </w:p>
    <w:p w:rsidR="00394144" w:rsidRDefault="00394144" w:rsidP="00394144">
      <w:pPr>
        <w:numPr>
          <w:ilvl w:val="0"/>
          <w:numId w:val="4"/>
        </w:numPr>
        <w:ind w:hanging="170"/>
      </w:pPr>
      <w:r>
        <w:t xml:space="preserve">активные участники вожатских отрядов и педагогических классов (успешно обучающиеся на уровне основного общего образования по </w:t>
      </w:r>
      <w:proofErr w:type="spellStart"/>
      <w:r>
        <w:t>предпрофильным</w:t>
      </w:r>
      <w:proofErr w:type="spellEnd"/>
      <w:r>
        <w:t xml:space="preserve"> программам).</w:t>
      </w:r>
    </w:p>
    <w:p w:rsidR="00394144" w:rsidRDefault="00394144" w:rsidP="00394144">
      <w:pPr>
        <w:numPr>
          <w:ilvl w:val="1"/>
          <w:numId w:val="6"/>
        </w:numPr>
        <w:ind w:firstLine="284"/>
      </w:pPr>
      <w:r>
        <w:t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</w:t>
      </w:r>
    </w:p>
    <w:p w:rsidR="00394144" w:rsidRDefault="00394144" w:rsidP="00394144">
      <w:pPr>
        <w:numPr>
          <w:ilvl w:val="1"/>
          <w:numId w:val="6"/>
        </w:numPr>
        <w:ind w:firstLine="284"/>
      </w:pPr>
      <w:r>
        <w:t xml:space="preserve">Обучающиеся, решившие изменить профиль обучения по окончании 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</w:t>
      </w:r>
      <w:proofErr w:type="spellStart"/>
      <w:r>
        <w:t>учителейпредметников</w:t>
      </w:r>
      <w:proofErr w:type="spellEnd"/>
      <w:r>
        <w:t xml:space="preserve">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</w:t>
      </w:r>
    </w:p>
    <w:p w:rsidR="00394144" w:rsidRDefault="00394144" w:rsidP="00394144">
      <w:pPr>
        <w:numPr>
          <w:ilvl w:val="0"/>
          <w:numId w:val="7"/>
        </w:numPr>
        <w:spacing w:after="5" w:line="259" w:lineRule="auto"/>
        <w:ind w:firstLine="283"/>
      </w:pPr>
      <w:r>
        <w:rPr>
          <w:b/>
        </w:rPr>
        <w:t>Содержание профильного обучения в рамках ФГОС среднего общего образования</w:t>
      </w:r>
    </w:p>
    <w:p w:rsidR="00394144" w:rsidRDefault="00394144" w:rsidP="00394144">
      <w:pPr>
        <w:numPr>
          <w:ilvl w:val="1"/>
          <w:numId w:val="7"/>
        </w:numPr>
        <w:ind w:firstLine="283"/>
      </w:pPr>
      <w:r>
        <w:t xml:space="preserve">При проектировании основной образовательной программы среднего общего образования (далее – ООП СОО)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</w:t>
      </w:r>
      <w:proofErr w:type="spellStart"/>
      <w:r>
        <w:t>учебнометодического</w:t>
      </w:r>
      <w:proofErr w:type="spellEnd"/>
      <w:r>
        <w:t xml:space="preserve"> объединения по общему образованию, протокол от 28.06.2016 № 2/16-з).</w:t>
      </w:r>
    </w:p>
    <w:p w:rsidR="00394144" w:rsidRDefault="00394144" w:rsidP="00394144">
      <w:pPr>
        <w:numPr>
          <w:ilvl w:val="1"/>
          <w:numId w:val="7"/>
        </w:numPr>
        <w:ind w:firstLine="283"/>
      </w:pPr>
      <w:r>
        <w:t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</w:t>
      </w:r>
    </w:p>
    <w:p w:rsidR="00394144" w:rsidRDefault="00394144" w:rsidP="00394144">
      <w:pPr>
        <w:numPr>
          <w:ilvl w:val="1"/>
          <w:numId w:val="7"/>
        </w:numPr>
        <w:ind w:firstLine="283"/>
      </w:pPr>
      <w:r>
        <w:t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</w:t>
      </w:r>
    </w:p>
    <w:p w:rsidR="00394144" w:rsidRDefault="00394144" w:rsidP="00394144">
      <w:pPr>
        <w:numPr>
          <w:ilvl w:val="1"/>
          <w:numId w:val="7"/>
        </w:numPr>
        <w:ind w:firstLine="283"/>
      </w:pPr>
      <w:r>
        <w:t>Содержание профильных учебных предметов определяется выбранным профилем обучения. Профильными могут являться предметы: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гуманитарный профиль – «Литература», «Иностранный язык (по выбору обучающихся)», «Второй иностранный язык (по выбору обучающихся)», «История»;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естественнонаучный профиль – «Физика», «Химия», «Биология», «Иностранный язык (по выбору обучающихся)»;</w:t>
      </w:r>
    </w:p>
    <w:p w:rsidR="00394144" w:rsidRDefault="00394144" w:rsidP="00394144">
      <w:pPr>
        <w:numPr>
          <w:ilvl w:val="0"/>
          <w:numId w:val="8"/>
        </w:numPr>
        <w:spacing w:after="3"/>
        <w:ind w:hanging="170"/>
      </w:pPr>
      <w:r>
        <w:t xml:space="preserve">технологический профиль – «Математика», «Информатика», </w:t>
      </w:r>
    </w:p>
    <w:p w:rsidR="00394144" w:rsidRDefault="00394144" w:rsidP="00394144">
      <w:pPr>
        <w:spacing w:after="1"/>
        <w:ind w:left="226" w:right="19" w:hanging="10"/>
        <w:jc w:val="center"/>
      </w:pPr>
      <w:r>
        <w:t>«Физика», «Иностранный язык (по выбору обучающихся)»;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lastRenderedPageBreak/>
        <w:t>социально-экономический профиль – «Математика», «География», «Экономика», «Иностранный язык (по выбору обучающихся)».</w:t>
      </w:r>
    </w:p>
    <w:p w:rsidR="00394144" w:rsidRDefault="00394144" w:rsidP="00394144">
      <w:pPr>
        <w:ind w:left="0" w:firstLine="283"/>
      </w:pPr>
      <w:r>
        <w:t>4.5. Содержание учебных дисциплин (или их модулей) может быть реализовано в основной образовательной программе среднего общего образования в части, формируемой участниками образовательных отношений: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в элективных курсах учебного плана;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во внеурочных курсах плана внеурочной деятельности.</w:t>
      </w:r>
    </w:p>
    <w:p w:rsidR="00394144" w:rsidRDefault="00394144" w:rsidP="00394144">
      <w:pPr>
        <w:numPr>
          <w:ilvl w:val="1"/>
          <w:numId w:val="9"/>
        </w:numPr>
        <w:ind w:firstLine="284"/>
      </w:pPr>
      <w:r>
        <w:t>Элективные курсы в психолого-педагогических классах поддерживают изучение профильных учебных предметов и предоставляют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«Индивидуальный проект».</w:t>
      </w:r>
    </w:p>
    <w:p w:rsidR="00394144" w:rsidRDefault="00394144" w:rsidP="00394144">
      <w:pPr>
        <w:numPr>
          <w:ilvl w:val="1"/>
          <w:numId w:val="9"/>
        </w:numPr>
        <w:ind w:firstLine="284"/>
      </w:pPr>
      <w:r>
        <w:t>При реализации содержания образовательной программы психолого-педагогических классов в сетевых формах учебный план разрабатывается на основе п. 18.3.1 ФГОС СОО. В качестве сетевого партнера (организации-участника) могут выступать:</w:t>
      </w:r>
    </w:p>
    <w:p w:rsidR="00394144" w:rsidRDefault="00394144" w:rsidP="00394144">
      <w:pPr>
        <w:numPr>
          <w:ilvl w:val="0"/>
          <w:numId w:val="8"/>
        </w:numPr>
        <w:spacing w:after="1"/>
        <w:ind w:hanging="170"/>
      </w:pPr>
      <w:r>
        <w:t>образовательные организации высшего образования, реализующие УГСН 44.00.00 «Образование и педагогические науки»;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общеобразовательные организации;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иные образовательные организации;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организации дополнительного профессионального образования (например, институты повышения квалификации работников образования);</w:t>
      </w:r>
    </w:p>
    <w:p w:rsidR="00394144" w:rsidRDefault="00394144" w:rsidP="00394144">
      <w:pPr>
        <w:numPr>
          <w:ilvl w:val="0"/>
          <w:numId w:val="8"/>
        </w:numPr>
        <w:ind w:hanging="170"/>
      </w:pPr>
      <w: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394144" w:rsidRDefault="00394144" w:rsidP="00394144">
      <w:pPr>
        <w:numPr>
          <w:ilvl w:val="1"/>
          <w:numId w:val="10"/>
        </w:numPr>
        <w:ind w:firstLine="283"/>
      </w:pPr>
      <w:r>
        <w:t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</w:t>
      </w:r>
    </w:p>
    <w:p w:rsidR="00394144" w:rsidRDefault="00394144" w:rsidP="00394144">
      <w:pPr>
        <w:numPr>
          <w:ilvl w:val="1"/>
          <w:numId w:val="10"/>
        </w:numPr>
        <w:ind w:firstLine="283"/>
      </w:pPr>
      <w:r>
        <w:t>Практический модуль программы «Педагогическая практика в 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394144" w:rsidRDefault="00394144" w:rsidP="00394144">
      <w:pPr>
        <w:numPr>
          <w:ilvl w:val="1"/>
          <w:numId w:val="10"/>
        </w:numPr>
        <w:ind w:firstLine="283"/>
      </w:pPr>
      <w:r>
        <w:t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</w:t>
      </w:r>
    </w:p>
    <w:p w:rsidR="00394144" w:rsidRDefault="00394144" w:rsidP="00394144">
      <w:pPr>
        <w:numPr>
          <w:ilvl w:val="1"/>
          <w:numId w:val="10"/>
        </w:numPr>
        <w:ind w:firstLine="283"/>
      </w:pPr>
      <w:r>
        <w:t xml:space="preserve"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</w:t>
      </w:r>
    </w:p>
    <w:p w:rsidR="00394144" w:rsidRDefault="00394144" w:rsidP="00394144">
      <w:pPr>
        <w:ind w:left="0" w:firstLine="283"/>
      </w:pPr>
      <w:r>
        <w:t>образовательной программы.</w:t>
      </w:r>
    </w:p>
    <w:p w:rsidR="00394144" w:rsidRDefault="00394144" w:rsidP="00394144">
      <w:pPr>
        <w:numPr>
          <w:ilvl w:val="1"/>
          <w:numId w:val="10"/>
        </w:numPr>
        <w:ind w:firstLine="283"/>
      </w:pPr>
      <w:r>
        <w:t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</w:t>
      </w:r>
    </w:p>
    <w:p w:rsidR="00394144" w:rsidRDefault="00394144" w:rsidP="00394144">
      <w:pPr>
        <w:numPr>
          <w:ilvl w:val="0"/>
          <w:numId w:val="11"/>
        </w:numPr>
        <w:spacing w:after="5" w:line="259" w:lineRule="auto"/>
        <w:ind w:firstLine="283"/>
      </w:pPr>
      <w:r>
        <w:rPr>
          <w:b/>
        </w:rPr>
        <w:t>Порядок текущей, промежуточной и итоговой аттестации обучающихся психолого-педагогических классов</w:t>
      </w:r>
    </w:p>
    <w:p w:rsidR="00394144" w:rsidRDefault="00394144" w:rsidP="00394144">
      <w:pPr>
        <w:numPr>
          <w:ilvl w:val="1"/>
          <w:numId w:val="11"/>
        </w:numPr>
        <w:ind w:firstLine="283"/>
      </w:pPr>
      <w:r>
        <w:t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394144" w:rsidRDefault="00394144" w:rsidP="00394144">
      <w:pPr>
        <w:numPr>
          <w:ilvl w:val="1"/>
          <w:numId w:val="11"/>
        </w:numPr>
        <w:ind w:firstLine="283"/>
      </w:pPr>
      <w: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 общеобразовательной организации.</w:t>
      </w:r>
    </w:p>
    <w:p w:rsidR="00394144" w:rsidRDefault="00394144" w:rsidP="00394144">
      <w:pPr>
        <w:numPr>
          <w:ilvl w:val="1"/>
          <w:numId w:val="11"/>
        </w:numPr>
        <w:ind w:firstLine="283"/>
      </w:pPr>
      <w:r>
        <w:t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обучение по программе.</w:t>
      </w:r>
    </w:p>
    <w:p w:rsidR="00394144" w:rsidRDefault="00394144" w:rsidP="00394144">
      <w:pPr>
        <w:numPr>
          <w:ilvl w:val="1"/>
          <w:numId w:val="11"/>
        </w:numPr>
        <w:ind w:firstLine="283"/>
      </w:pPr>
      <w: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</w:t>
      </w:r>
    </w:p>
    <w:p w:rsidR="00394144" w:rsidRDefault="00394144" w:rsidP="00394144">
      <w:pPr>
        <w:numPr>
          <w:ilvl w:val="0"/>
          <w:numId w:val="11"/>
        </w:numPr>
        <w:spacing w:after="5" w:line="259" w:lineRule="auto"/>
        <w:ind w:firstLine="283"/>
      </w:pPr>
      <w:r>
        <w:rPr>
          <w:b/>
        </w:rPr>
        <w:t>Права и обязанности участников образовательных отношений</w:t>
      </w:r>
    </w:p>
    <w:p w:rsidR="00394144" w:rsidRDefault="00394144" w:rsidP="00394144">
      <w:pPr>
        <w:numPr>
          <w:ilvl w:val="1"/>
          <w:numId w:val="11"/>
        </w:numPr>
        <w:ind w:firstLine="283"/>
      </w:pPr>
      <w:r>
        <w:t>Обучающиеся профильных психолого-педагогических классов имеют право: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на выбор профиля обучения;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lastRenderedPageBreak/>
        <w:t>выбор элективных курсов;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выбор курсов внеурочной деятельности;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переход в другие профильные классы по согласованию с педагогическим советом (на основании п. 3.10 и 3.11 настоящего Положения).</w:t>
      </w:r>
    </w:p>
    <w:p w:rsidR="00394144" w:rsidRDefault="00394144" w:rsidP="00394144">
      <w:pPr>
        <w:numPr>
          <w:ilvl w:val="1"/>
          <w:numId w:val="13"/>
        </w:numPr>
        <w:ind w:firstLine="283"/>
      </w:pPr>
      <w:r>
        <w:t>Обучающийся обязан посещать занятия согласно учебному плану и расписанию базовой организации.</w:t>
      </w:r>
    </w:p>
    <w:p w:rsidR="00394144" w:rsidRDefault="00394144" w:rsidP="00394144">
      <w:pPr>
        <w:numPr>
          <w:ilvl w:val="1"/>
          <w:numId w:val="13"/>
        </w:numPr>
        <w:ind w:firstLine="283"/>
      </w:pPr>
      <w:r>
        <w:t>Учитель-предметник имеет право: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на самостоятельный выбор и использование методики обучения и воспитания;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самостоятельный выбор тематики элективных курсов;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самостоятельный выбор тематики курсов внеурочной деятельности.</w:t>
      </w:r>
    </w:p>
    <w:p w:rsidR="00394144" w:rsidRDefault="00394144" w:rsidP="00394144">
      <w:pPr>
        <w:ind w:left="269" w:firstLine="0"/>
      </w:pPr>
      <w:r>
        <w:t>6.4. Учитель-предметник обязан: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разрабатывать рабочие программы по учебным предметам базового и углубленного уровней;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разрабатывать рабочие программы элективных курсов;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разрабатывать рабочие программы курсов внеурочной деятельности;</w:t>
      </w:r>
    </w:p>
    <w:p w:rsidR="00394144" w:rsidRDefault="00394144" w:rsidP="00394144">
      <w:pPr>
        <w:numPr>
          <w:ilvl w:val="0"/>
          <w:numId w:val="12"/>
        </w:numPr>
        <w:ind w:hanging="170"/>
      </w:pPr>
      <w:r>
        <w:t>устанавливать график проектно-исследовательской деятельности обучающихся в пределах установленных  сроков.</w:t>
      </w:r>
    </w:p>
    <w:p w:rsidR="00394144" w:rsidRDefault="00394144" w:rsidP="00394144">
      <w:pPr>
        <w:numPr>
          <w:ilvl w:val="0"/>
          <w:numId w:val="14"/>
        </w:numPr>
        <w:spacing w:after="5" w:line="259" w:lineRule="auto"/>
        <w:ind w:firstLine="283"/>
      </w:pPr>
      <w:r>
        <w:rPr>
          <w:b/>
        </w:rPr>
        <w:t>Управление профильным психолого-педагогическим классом</w:t>
      </w:r>
    </w:p>
    <w:p w:rsidR="00394144" w:rsidRDefault="00394144" w:rsidP="00394144">
      <w:pPr>
        <w:numPr>
          <w:ilvl w:val="1"/>
          <w:numId w:val="14"/>
        </w:numPr>
        <w:ind w:firstLine="283"/>
      </w:pPr>
      <w:r>
        <w:t>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</w:t>
      </w:r>
    </w:p>
    <w:p w:rsidR="00394144" w:rsidRDefault="00394144" w:rsidP="00394144">
      <w:pPr>
        <w:numPr>
          <w:ilvl w:val="1"/>
          <w:numId w:val="14"/>
        </w:numPr>
        <w:ind w:firstLine="283"/>
      </w:pPr>
      <w:r>
        <w:t>Общее руководство профильным обучением осуществляет представитель базовой организации, назначенный приказом руководителя базовой организации.</w:t>
      </w:r>
    </w:p>
    <w:p w:rsidR="00394144" w:rsidRDefault="00394144" w:rsidP="00394144">
      <w:pPr>
        <w:numPr>
          <w:ilvl w:val="1"/>
          <w:numId w:val="14"/>
        </w:numPr>
        <w:ind w:firstLine="283"/>
      </w:pPr>
      <w:r>
        <w:t xml:space="preserve">Контроль посещаемости и успеваемости обучающихся осуществляет классный руководитель / </w:t>
      </w:r>
      <w:proofErr w:type="spellStart"/>
      <w:r>
        <w:t>тьютор</w:t>
      </w:r>
      <w:proofErr w:type="spellEnd"/>
      <w:r>
        <w:t>, назначаемый приказом руководителя образовательной организации.</w:t>
      </w:r>
    </w:p>
    <w:p w:rsidR="00394144" w:rsidRDefault="00394144" w:rsidP="00394144">
      <w:pPr>
        <w:numPr>
          <w:ilvl w:val="1"/>
          <w:numId w:val="14"/>
        </w:numPr>
        <w:ind w:firstLine="283"/>
      </w:pPr>
      <w:r>
        <w:t>Учетные записи и ведение журнала в профильных классах регламентируются Положением о ведении электронного журнала базовой организации.</w:t>
      </w:r>
    </w:p>
    <w:p w:rsidR="00394144" w:rsidRDefault="00394144" w:rsidP="00394144">
      <w:pPr>
        <w:numPr>
          <w:ilvl w:val="0"/>
          <w:numId w:val="14"/>
        </w:numPr>
        <w:spacing w:after="5" w:line="259" w:lineRule="auto"/>
        <w:ind w:firstLine="283"/>
      </w:pPr>
      <w:r>
        <w:rPr>
          <w:b/>
        </w:rPr>
        <w:t>Документация и отчетность</w:t>
      </w:r>
    </w:p>
    <w:p w:rsidR="00394144" w:rsidRDefault="00394144" w:rsidP="00394144">
      <w:pPr>
        <w:numPr>
          <w:ilvl w:val="1"/>
          <w:numId w:val="14"/>
        </w:numPr>
        <w:ind w:firstLine="283"/>
      </w:pPr>
      <w:r>
        <w:t>Базовая организация должна иметь следующие документы: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Положение о профильном психолого-педагогическом классе;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Положение об индивидуальном отборе в профильный психолого-педагогический класс;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договор о сетевых формах реализации образовательных программ (если выбрана сетевая модель обучения);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Порядок зачета результата (если выбрана сетевая модель обучения);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заявления обучающихся о выборе профиля;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учебный план и план внеурочной деятельности;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рабочие программы по внеурочным, элективным/факультативным курсам;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рабочая программа воспитания;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календарный учебный график;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календарный график воспитательных мероприятий;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расписание предметов и внеурочных/элективных/факультативных курсов;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рабочие программы по учебным предметам;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электронный журнал учета результатов обучения по предметам/дисциплинам и внеурочным/элективным/факультативным курсам;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Положение о портфолио обучающегося;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аналитический отчет по результатам профильного обучения.</w:t>
      </w:r>
    </w:p>
    <w:p w:rsidR="00394144" w:rsidRDefault="00394144" w:rsidP="00394144">
      <w:pPr>
        <w:ind w:left="269" w:firstLine="0"/>
      </w:pPr>
      <w:r>
        <w:t>8.2. Обучающиеся должны иметь:</w:t>
      </w:r>
    </w:p>
    <w:p w:rsidR="00394144" w:rsidRDefault="00394144" w:rsidP="00394144">
      <w:pPr>
        <w:numPr>
          <w:ilvl w:val="0"/>
          <w:numId w:val="15"/>
        </w:numPr>
        <w:ind w:hanging="170"/>
      </w:pPr>
      <w:r>
        <w:t>проектную работу (не менее одной за два года на уровне среднего общего образования);</w:t>
      </w:r>
    </w:p>
    <w:p w:rsidR="000063EB" w:rsidRDefault="000063EB">
      <w:bookmarkStart w:id="0" w:name="_GoBack"/>
      <w:bookmarkEnd w:id="0"/>
    </w:p>
    <w:sectPr w:rsidR="000063EB" w:rsidSect="00CB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187"/>
    <w:multiLevelType w:val="hybridMultilevel"/>
    <w:tmpl w:val="98187DC8"/>
    <w:lvl w:ilvl="0" w:tplc="E2B0323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10C9CC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9CAFFE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41772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A5628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833CC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61C7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4D9E6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862E4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22F15"/>
    <w:multiLevelType w:val="multilevel"/>
    <w:tmpl w:val="C71E5A46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162B4E"/>
    <w:multiLevelType w:val="multilevel"/>
    <w:tmpl w:val="1F86B9B0"/>
    <w:lvl w:ilvl="0">
      <w:start w:val="7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8238EA"/>
    <w:multiLevelType w:val="hybridMultilevel"/>
    <w:tmpl w:val="47F63FD6"/>
    <w:lvl w:ilvl="0" w:tplc="832CABC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CC05CC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749598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6C3C24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4FA9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D24A76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658D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A070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54996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F301AF"/>
    <w:multiLevelType w:val="multilevel"/>
    <w:tmpl w:val="8C60C72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215422"/>
    <w:multiLevelType w:val="multilevel"/>
    <w:tmpl w:val="CF48A6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5A449F"/>
    <w:multiLevelType w:val="multilevel"/>
    <w:tmpl w:val="99EA0D2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DF18D2"/>
    <w:multiLevelType w:val="multilevel"/>
    <w:tmpl w:val="CD88972A"/>
    <w:lvl w:ilvl="0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54228D"/>
    <w:multiLevelType w:val="multilevel"/>
    <w:tmpl w:val="72B402B6"/>
    <w:lvl w:ilvl="0">
      <w:start w:val="1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F42308"/>
    <w:multiLevelType w:val="hybridMultilevel"/>
    <w:tmpl w:val="684A4F16"/>
    <w:lvl w:ilvl="0" w:tplc="6786EF68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76D8A6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68CCC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07176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8236A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561E24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4289A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E61C2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26F53E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4D5288"/>
    <w:multiLevelType w:val="hybridMultilevel"/>
    <w:tmpl w:val="E36C503A"/>
    <w:lvl w:ilvl="0" w:tplc="5BA41710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42928">
      <w:start w:val="1"/>
      <w:numFmt w:val="bullet"/>
      <w:lvlText w:val="o"/>
      <w:lvlJc w:val="left"/>
      <w:pPr>
        <w:ind w:left="13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6EF22">
      <w:start w:val="1"/>
      <w:numFmt w:val="bullet"/>
      <w:lvlText w:val="▪"/>
      <w:lvlJc w:val="left"/>
      <w:pPr>
        <w:ind w:left="20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A34A0">
      <w:start w:val="1"/>
      <w:numFmt w:val="bullet"/>
      <w:lvlText w:val="•"/>
      <w:lvlJc w:val="left"/>
      <w:pPr>
        <w:ind w:left="28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B86B12">
      <w:start w:val="1"/>
      <w:numFmt w:val="bullet"/>
      <w:lvlText w:val="o"/>
      <w:lvlJc w:val="left"/>
      <w:pPr>
        <w:ind w:left="352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982F5C">
      <w:start w:val="1"/>
      <w:numFmt w:val="bullet"/>
      <w:lvlText w:val="▪"/>
      <w:lvlJc w:val="left"/>
      <w:pPr>
        <w:ind w:left="424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662C58">
      <w:start w:val="1"/>
      <w:numFmt w:val="bullet"/>
      <w:lvlText w:val="•"/>
      <w:lvlJc w:val="left"/>
      <w:pPr>
        <w:ind w:left="496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E1B1E">
      <w:start w:val="1"/>
      <w:numFmt w:val="bullet"/>
      <w:lvlText w:val="o"/>
      <w:lvlJc w:val="left"/>
      <w:pPr>
        <w:ind w:left="568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E2E9C">
      <w:start w:val="1"/>
      <w:numFmt w:val="bullet"/>
      <w:lvlText w:val="▪"/>
      <w:lvlJc w:val="left"/>
      <w:pPr>
        <w:ind w:left="6403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20717B"/>
    <w:multiLevelType w:val="multilevel"/>
    <w:tmpl w:val="7D1897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A22A49"/>
    <w:multiLevelType w:val="multilevel"/>
    <w:tmpl w:val="CEB6DA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F52"/>
    <w:rsid w:val="000063EB"/>
    <w:rsid w:val="00394144"/>
    <w:rsid w:val="00987D66"/>
    <w:rsid w:val="00CB5091"/>
    <w:rsid w:val="00EC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44"/>
    <w:pPr>
      <w:spacing w:after="6" w:line="260" w:lineRule="auto"/>
      <w:ind w:left="180" w:hanging="18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2211</Words>
  <Characters>12605</Characters>
  <Application>Microsoft Office Word</Application>
  <DocSecurity>0</DocSecurity>
  <Lines>105</Lines>
  <Paragraphs>29</Paragraphs>
  <ScaleCrop>false</ScaleCrop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Астапова</dc:creator>
  <cp:lastModifiedBy>Елена Васильевна</cp:lastModifiedBy>
  <cp:revision>2</cp:revision>
  <dcterms:created xsi:type="dcterms:W3CDTF">2023-10-17T10:51:00Z</dcterms:created>
  <dcterms:modified xsi:type="dcterms:W3CDTF">2023-10-17T10:51:00Z</dcterms:modified>
</cp:coreProperties>
</file>