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AC" w:rsidRPr="006919AC" w:rsidRDefault="006919AC" w:rsidP="006919AC">
      <w:pPr>
        <w:spacing w:line="276" w:lineRule="auto"/>
        <w:jc w:val="center"/>
        <w:outlineLvl w:val="0"/>
        <w:rPr>
          <w:rFonts w:ascii="Constantia" w:hAnsi="Constantia" w:cs="Arial"/>
          <w:b/>
          <w:bCs/>
          <w:color w:val="984806" w:themeColor="accent6" w:themeShade="80"/>
          <w:kern w:val="36"/>
        </w:rPr>
      </w:pPr>
      <w:r w:rsidRPr="006919AC">
        <w:rPr>
          <w:rFonts w:ascii="Constantia" w:hAnsi="Constantia" w:cs="Arial"/>
          <w:b/>
          <w:bCs/>
          <w:color w:val="984806" w:themeColor="accent6" w:themeShade="80"/>
          <w:kern w:val="36"/>
        </w:rPr>
        <w:t>КАК ВОСПИТЫВАТЬ РЕБЕНКА</w:t>
      </w:r>
    </w:p>
    <w:p w:rsidR="006919AC" w:rsidRPr="006919AC" w:rsidRDefault="006919AC" w:rsidP="006919AC">
      <w:pPr>
        <w:spacing w:line="276" w:lineRule="auto"/>
        <w:jc w:val="center"/>
        <w:outlineLvl w:val="1"/>
        <w:rPr>
          <w:rFonts w:ascii="Constantia" w:hAnsi="Constantia" w:cs="Arial"/>
          <w:b/>
          <w:bCs/>
          <w:color w:val="984806" w:themeColor="accent6" w:themeShade="80"/>
        </w:rPr>
      </w:pPr>
      <w:r w:rsidRPr="006919AC">
        <w:rPr>
          <w:rFonts w:ascii="Constantia" w:hAnsi="Constantia" w:cs="Arial"/>
          <w:b/>
          <w:bCs/>
          <w:color w:val="984806" w:themeColor="accent6" w:themeShade="80"/>
        </w:rPr>
        <w:t>Эффективные принципы для любящих родителей</w:t>
      </w:r>
    </w:p>
    <w:p w:rsidR="006919AC" w:rsidRPr="006919AC" w:rsidRDefault="006919AC" w:rsidP="006919AC">
      <w:pPr>
        <w:spacing w:line="276" w:lineRule="auto"/>
        <w:jc w:val="center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i/>
          <w:iCs/>
          <w:color w:val="4F6228" w:themeColor="accent3" w:themeShade="80"/>
        </w:rPr>
        <w:t>Воспитываем ответственных и счастливых людей!</w:t>
      </w:r>
    </w:p>
    <w:p w:rsidR="006919AC" w:rsidRPr="006919AC" w:rsidRDefault="006919AC" w:rsidP="006919AC">
      <w:pPr>
        <w:spacing w:line="276" w:lineRule="auto"/>
        <w:jc w:val="both"/>
        <w:rPr>
          <w:rFonts w:ascii="Constantia" w:hAnsi="Constantia"/>
          <w:color w:val="4F6228" w:themeColor="accent3" w:themeShade="80"/>
        </w:rPr>
      </w:pPr>
      <w:r w:rsidRPr="006919AC">
        <w:rPr>
          <w:rFonts w:ascii="Constantia" w:hAnsi="Constantia"/>
          <w:color w:val="4F6228" w:themeColor="accent3" w:themeShade="80"/>
        </w:rPr>
        <w:pict>
          <v:rect id="_x0000_i1025" style="width:0;height:1.5pt" o:hralign="center" o:hrstd="t" o:hrnoshade="t" o:hr="t" fillcolor="black" stroked="f"/>
        </w:pict>
      </w:r>
    </w:p>
    <w:p w:rsidR="006919AC" w:rsidRPr="006919AC" w:rsidRDefault="006919AC" w:rsidP="006919AC">
      <w:pPr>
        <w:spacing w:line="276" w:lineRule="auto"/>
        <w:ind w:firstLine="709"/>
        <w:jc w:val="center"/>
        <w:outlineLvl w:val="2"/>
        <w:rPr>
          <w:rFonts w:ascii="Constantia" w:hAnsi="Constantia" w:cs="Arial"/>
          <w:b/>
          <w:bCs/>
          <w:color w:val="984806" w:themeColor="accent6" w:themeShade="80"/>
        </w:rPr>
      </w:pPr>
      <w:r w:rsidRPr="006919AC">
        <w:rPr>
          <w:rFonts w:ascii="Constantia" w:hAnsi="Constantia" w:cs="Arial"/>
          <w:b/>
          <w:bCs/>
          <w:color w:val="984806" w:themeColor="accent6" w:themeShade="80"/>
        </w:rPr>
        <w:t>Дорогие родители!</w:t>
      </w:r>
    </w:p>
    <w:p w:rsidR="006919AC" w:rsidRPr="006919AC" w:rsidRDefault="006919AC" w:rsidP="006919AC">
      <w:pPr>
        <w:spacing w:line="276" w:lineRule="auto"/>
        <w:ind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color w:val="4F6228" w:themeColor="accent3" w:themeShade="80"/>
        </w:rPr>
        <w:t>Воспитание – это сложный и ответственный, но невероятно интересный и благодарный процесс. Каждый ребенок уникален, и нет универсальных рецептов. Однако существуют общие принципы, которые помогут вам быть эффективными и любящими родителями, способными вырастить гармоничную, ответственную и успешную личность.</w:t>
      </w:r>
    </w:p>
    <w:p w:rsidR="006919AC" w:rsidRPr="006919AC" w:rsidRDefault="006919AC" w:rsidP="006919AC">
      <w:pPr>
        <w:spacing w:line="276" w:lineRule="auto"/>
        <w:ind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color w:val="4F6228" w:themeColor="accent3" w:themeShade="80"/>
        </w:rPr>
        <w:t>Мы собрали для вас основные подходы, проверенные временем и опытом, которые станут вашими надежными ориентирами на этом пути.</w:t>
      </w:r>
    </w:p>
    <w:p w:rsidR="006919AC" w:rsidRPr="006919AC" w:rsidRDefault="006919AC" w:rsidP="006919AC">
      <w:pPr>
        <w:spacing w:line="276" w:lineRule="auto"/>
        <w:ind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i/>
          <w:iCs/>
          <w:color w:val="4F6228" w:themeColor="accent3" w:themeShade="80"/>
        </w:rPr>
        <w:t>Воспитывайте с любовью и мудростью!</w:t>
      </w:r>
    </w:p>
    <w:p w:rsidR="006919AC" w:rsidRPr="006919AC" w:rsidRDefault="006919AC" w:rsidP="006919AC">
      <w:pPr>
        <w:spacing w:line="276" w:lineRule="auto"/>
        <w:jc w:val="center"/>
        <w:outlineLvl w:val="2"/>
        <w:rPr>
          <w:rFonts w:ascii="Constantia" w:hAnsi="Constantia" w:cs="Arial"/>
          <w:b/>
          <w:bCs/>
          <w:color w:val="984806" w:themeColor="accent6" w:themeShade="80"/>
        </w:rPr>
      </w:pPr>
      <w:r w:rsidRPr="006919AC">
        <w:rPr>
          <w:rFonts w:ascii="Constantia" w:hAnsi="Constantia" w:cs="Arial"/>
          <w:b/>
          <w:bCs/>
          <w:color w:val="984806" w:themeColor="accent6" w:themeShade="80"/>
        </w:rPr>
        <w:t>Ключевые принципы эффективного воспитания: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Безусловная любовь и принятие:</w:t>
      </w:r>
      <w:r w:rsidRPr="006919AC">
        <w:rPr>
          <w:rFonts w:ascii="Constantia" w:hAnsi="Constantia" w:cs="Arial"/>
          <w:color w:val="4F6228" w:themeColor="accent3" w:themeShade="80"/>
        </w:rPr>
        <w:t> Ребенок должен быть уверен, что его любят не за что-то, а просто так. Это формирует здоровую самооценку и уверенность в себе.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Личный пример:</w:t>
      </w:r>
      <w:r w:rsidRPr="006919AC">
        <w:rPr>
          <w:rFonts w:ascii="Constantia" w:hAnsi="Constantia" w:cs="Arial"/>
          <w:color w:val="4F6228" w:themeColor="accent3" w:themeShade="80"/>
        </w:rPr>
        <w:t> Дети – ваше зеркало. Они учатся не по словам, а по вашим поступкам. Будьте тем, кем вы хотите видеть своего ребенка.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Четкие границы и правила:</w:t>
      </w:r>
      <w:r w:rsidRPr="006919AC">
        <w:rPr>
          <w:rFonts w:ascii="Constantia" w:hAnsi="Constantia" w:cs="Arial"/>
          <w:color w:val="4F6228" w:themeColor="accent3" w:themeShade="80"/>
        </w:rPr>
        <w:t> Установите понятные и последовательные правила. Дети нуждаются в структуре и предсказуемости, чтобы чувствовать себя в безопасности.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Уважение к личности:</w:t>
      </w:r>
      <w:r w:rsidRPr="006919AC">
        <w:rPr>
          <w:rFonts w:ascii="Constantia" w:hAnsi="Constantia" w:cs="Arial"/>
          <w:color w:val="4F6228" w:themeColor="accent3" w:themeShade="80"/>
        </w:rPr>
        <w:t> Относитесь к ребенку как к равноправному члену семьи, уважайте его чувства, мнение и право на ошибку.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Активное слушание:</w:t>
      </w:r>
      <w:r w:rsidRPr="006919AC">
        <w:rPr>
          <w:rFonts w:ascii="Constantia" w:hAnsi="Constantia" w:cs="Arial"/>
          <w:color w:val="4F6228" w:themeColor="accent3" w:themeShade="80"/>
        </w:rPr>
        <w:t xml:space="preserve"> Учитесь слушать ребенка внимательно, без осуждения и </w:t>
      </w:r>
      <w:proofErr w:type="spellStart"/>
      <w:r w:rsidRPr="006919AC">
        <w:rPr>
          <w:rFonts w:ascii="Constantia" w:hAnsi="Constantia" w:cs="Arial"/>
          <w:color w:val="4F6228" w:themeColor="accent3" w:themeShade="80"/>
        </w:rPr>
        <w:t>перебиваний</w:t>
      </w:r>
      <w:proofErr w:type="spellEnd"/>
      <w:r w:rsidRPr="006919AC">
        <w:rPr>
          <w:rFonts w:ascii="Constantia" w:hAnsi="Constantia" w:cs="Arial"/>
          <w:color w:val="4F6228" w:themeColor="accent3" w:themeShade="80"/>
        </w:rPr>
        <w:t>. Дайте ему понять, что его мысли и чувства важны.</w:t>
      </w:r>
    </w:p>
    <w:p w:rsidR="006919AC" w:rsidRPr="006919AC" w:rsidRDefault="006919AC" w:rsidP="006919AC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Последовательность:</w:t>
      </w:r>
      <w:r w:rsidRPr="006919AC">
        <w:rPr>
          <w:rFonts w:ascii="Constantia" w:hAnsi="Constantia" w:cs="Arial"/>
          <w:color w:val="4F6228" w:themeColor="accent3" w:themeShade="80"/>
        </w:rPr>
        <w:t> Если вы что-то обещали или запретили, держите свое слово. Непоследовательность сбивает ребенка с толку.</w:t>
      </w:r>
    </w:p>
    <w:p w:rsidR="006919AC" w:rsidRPr="006919AC" w:rsidRDefault="006919AC" w:rsidP="006919AC">
      <w:pPr>
        <w:spacing w:line="276" w:lineRule="auto"/>
        <w:ind w:firstLine="709"/>
        <w:jc w:val="center"/>
        <w:outlineLvl w:val="2"/>
        <w:rPr>
          <w:rFonts w:ascii="Constantia" w:hAnsi="Constantia" w:cs="Arial"/>
          <w:b/>
          <w:bCs/>
          <w:color w:val="984806" w:themeColor="accent6" w:themeShade="80"/>
        </w:rPr>
      </w:pPr>
      <w:r w:rsidRPr="006919AC">
        <w:rPr>
          <w:rFonts w:ascii="Constantia" w:hAnsi="Constantia" w:cs="Arial"/>
          <w:b/>
          <w:bCs/>
          <w:color w:val="984806" w:themeColor="accent6" w:themeShade="80"/>
        </w:rPr>
        <w:t>Практические советы в воспитании:</w:t>
      </w:r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Учите ответственности:</w:t>
      </w:r>
      <w:r w:rsidRPr="006919AC">
        <w:rPr>
          <w:rFonts w:ascii="Constantia" w:hAnsi="Constantia" w:cs="Arial"/>
          <w:color w:val="4F6228" w:themeColor="accent3" w:themeShade="80"/>
        </w:rPr>
        <w:t> Поручайте ребенку посильные домашние обязанности, соответствующие его возрасту. Пусть он чувствует себя частью семьи.</w:t>
      </w:r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Поощряйте самостоятельность:</w:t>
      </w:r>
      <w:r w:rsidRPr="006919AC">
        <w:rPr>
          <w:rFonts w:ascii="Constantia" w:hAnsi="Constantia" w:cs="Arial"/>
          <w:color w:val="4F6228" w:themeColor="accent3" w:themeShade="80"/>
        </w:rPr>
        <w:t> Дайте возможность принимать собственные решения (в разумных пределах) и учиться на своих ошибках.</w:t>
      </w:r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Хвалите конкретно:</w:t>
      </w:r>
      <w:r w:rsidRPr="006919AC">
        <w:rPr>
          <w:rFonts w:ascii="Constantia" w:hAnsi="Constantia" w:cs="Arial"/>
          <w:color w:val="4F6228" w:themeColor="accent3" w:themeShade="80"/>
        </w:rPr>
        <w:t> </w:t>
      </w:r>
      <w:proofErr w:type="gramStart"/>
      <w:r w:rsidRPr="006919AC">
        <w:rPr>
          <w:rFonts w:ascii="Constantia" w:hAnsi="Constantia" w:cs="Arial"/>
          <w:color w:val="4F6228" w:themeColor="accent3" w:themeShade="80"/>
        </w:rPr>
        <w:t>Вместо</w:t>
      </w:r>
      <w:proofErr w:type="gramEnd"/>
      <w:r w:rsidRPr="006919AC">
        <w:rPr>
          <w:rFonts w:ascii="Constantia" w:hAnsi="Constantia" w:cs="Arial"/>
          <w:color w:val="4F6228" w:themeColor="accent3" w:themeShade="80"/>
        </w:rPr>
        <w:t xml:space="preserve"> "</w:t>
      </w:r>
      <w:proofErr w:type="gramStart"/>
      <w:r w:rsidRPr="006919AC">
        <w:rPr>
          <w:rFonts w:ascii="Constantia" w:hAnsi="Constantia" w:cs="Arial"/>
          <w:color w:val="4F6228" w:themeColor="accent3" w:themeShade="80"/>
        </w:rPr>
        <w:t>Молодец</w:t>
      </w:r>
      <w:proofErr w:type="gramEnd"/>
      <w:r w:rsidRPr="006919AC">
        <w:rPr>
          <w:rFonts w:ascii="Constantia" w:hAnsi="Constantia" w:cs="Arial"/>
          <w:color w:val="4F6228" w:themeColor="accent3" w:themeShade="80"/>
        </w:rPr>
        <w:t>!" скажите "Я горжусь тем, как ты аккуратно собрал свои игрушки!" Это укрепляет желаемое поведение.</w:t>
      </w:r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Критикуйте поступок, а не личность:</w:t>
      </w:r>
      <w:r w:rsidRPr="006919AC">
        <w:rPr>
          <w:rFonts w:ascii="Constantia" w:hAnsi="Constantia" w:cs="Arial"/>
          <w:color w:val="4F6228" w:themeColor="accent3" w:themeShade="80"/>
        </w:rPr>
        <w:t> </w:t>
      </w:r>
      <w:proofErr w:type="gramStart"/>
      <w:r w:rsidRPr="006919AC">
        <w:rPr>
          <w:rFonts w:ascii="Constantia" w:hAnsi="Constantia" w:cs="Arial"/>
          <w:color w:val="4F6228" w:themeColor="accent3" w:themeShade="80"/>
        </w:rPr>
        <w:t>Вместо "Ты такой неаккуратный!" скажите "Мне не нравится, что твои вещи разбросаны".</w:t>
      </w:r>
      <w:proofErr w:type="gramEnd"/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color w:val="4F6228" w:themeColor="accent3" w:themeShade="80"/>
        </w:rPr>
        <w:t>Проводите качественное время вместе:</w:t>
      </w:r>
      <w:r w:rsidRPr="006919AC">
        <w:rPr>
          <w:rFonts w:ascii="Constantia" w:hAnsi="Constantia" w:cs="Arial"/>
          <w:color w:val="4F6228" w:themeColor="accent3" w:themeShade="80"/>
        </w:rPr>
        <w:t xml:space="preserve"> Отключите </w:t>
      </w:r>
      <w:proofErr w:type="spellStart"/>
      <w:r w:rsidRPr="006919AC">
        <w:rPr>
          <w:rFonts w:ascii="Constantia" w:hAnsi="Constantia" w:cs="Arial"/>
          <w:color w:val="4F6228" w:themeColor="accent3" w:themeShade="80"/>
        </w:rPr>
        <w:t>гаджеты</w:t>
      </w:r>
      <w:proofErr w:type="spellEnd"/>
      <w:r w:rsidRPr="006919AC">
        <w:rPr>
          <w:rFonts w:ascii="Constantia" w:hAnsi="Constantia" w:cs="Arial"/>
          <w:color w:val="4F6228" w:themeColor="accent3" w:themeShade="80"/>
        </w:rPr>
        <w:t>, занимайтесь тем, что интересно всем: читайте, гуляйте, играйте, готовьте.</w:t>
      </w:r>
    </w:p>
    <w:p w:rsidR="006919AC" w:rsidRPr="006919AC" w:rsidRDefault="006919AC" w:rsidP="006919AC">
      <w:pPr>
        <w:numPr>
          <w:ilvl w:val="0"/>
          <w:numId w:val="3"/>
        </w:numPr>
        <w:spacing w:line="276" w:lineRule="auto"/>
        <w:ind w:left="0" w:firstLine="709"/>
        <w:jc w:val="both"/>
        <w:rPr>
          <w:rFonts w:ascii="Constantia" w:hAnsi="Constantia" w:cs="Arial"/>
          <w:color w:val="4F6228" w:themeColor="accent3" w:themeShade="80"/>
        </w:rPr>
      </w:pPr>
      <w:r w:rsidRPr="006919AC">
        <w:rPr>
          <w:rFonts w:ascii="Constantia" w:hAnsi="Constantia" w:cs="Arial"/>
          <w:b/>
          <w:bCs/>
          <w:noProof/>
          <w:color w:val="4F6228" w:themeColor="accent3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4797848</wp:posOffset>
            </wp:positionH>
            <wp:positionV relativeFrom="margin">
              <wp:posOffset>8559376</wp:posOffset>
            </wp:positionV>
            <wp:extent cx="1276350" cy="1075267"/>
            <wp:effectExtent l="19050" t="0" r="0" b="0"/>
            <wp:wrapNone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7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9AC">
        <w:rPr>
          <w:rFonts w:ascii="Constantia" w:hAnsi="Constantia" w:cs="Arial"/>
          <w:b/>
          <w:bCs/>
          <w:color w:val="4F6228" w:themeColor="accent3" w:themeShade="80"/>
        </w:rPr>
        <w:t>Будьте терпеливы:</w:t>
      </w:r>
      <w:r w:rsidRPr="006919AC">
        <w:rPr>
          <w:rFonts w:ascii="Constantia" w:hAnsi="Constantia" w:cs="Arial"/>
          <w:color w:val="4F6228" w:themeColor="accent3" w:themeShade="80"/>
        </w:rPr>
        <w:t> Воспитание – это марафон, а не спринт. Результаты могут быть не сразу, но они обязательно будут.</w:t>
      </w:r>
    </w:p>
    <w:p w:rsidR="00135FA4" w:rsidRPr="006919AC" w:rsidRDefault="00135FA4" w:rsidP="006919AC">
      <w:pPr>
        <w:spacing w:line="276" w:lineRule="auto"/>
        <w:ind w:firstLine="709"/>
        <w:jc w:val="both"/>
        <w:rPr>
          <w:rFonts w:ascii="Constantia" w:hAnsi="Constantia"/>
          <w:color w:val="4F6228" w:themeColor="accent3" w:themeShade="80"/>
        </w:rPr>
      </w:pPr>
    </w:p>
    <w:sectPr w:rsidR="00135FA4" w:rsidRPr="006919AC" w:rsidSect="006919AC">
      <w:pgSz w:w="11906" w:h="16838"/>
      <w:pgMar w:top="1134" w:right="850" w:bottom="1134" w:left="1701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078"/>
    <w:multiLevelType w:val="hybridMultilevel"/>
    <w:tmpl w:val="151EA218"/>
    <w:lvl w:ilvl="0" w:tplc="19B0F816">
      <w:start w:val="1"/>
      <w:numFmt w:val="decimal"/>
      <w:lvlText w:val="%1."/>
      <w:lvlJc w:val="left"/>
      <w:pPr>
        <w:ind w:left="720" w:hanging="360"/>
      </w:pPr>
      <w:rPr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63864"/>
    <w:multiLevelType w:val="multilevel"/>
    <w:tmpl w:val="11F2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543EC"/>
    <w:multiLevelType w:val="multilevel"/>
    <w:tmpl w:val="E0EE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138"/>
    <w:rsid w:val="00030DA2"/>
    <w:rsid w:val="00135FA4"/>
    <w:rsid w:val="00176E9F"/>
    <w:rsid w:val="00312082"/>
    <w:rsid w:val="003511BB"/>
    <w:rsid w:val="004F160B"/>
    <w:rsid w:val="00521AB8"/>
    <w:rsid w:val="00574E60"/>
    <w:rsid w:val="00584E08"/>
    <w:rsid w:val="006919AC"/>
    <w:rsid w:val="007832E3"/>
    <w:rsid w:val="00847409"/>
    <w:rsid w:val="00857D6D"/>
    <w:rsid w:val="008E056A"/>
    <w:rsid w:val="0092085B"/>
    <w:rsid w:val="009C1F24"/>
    <w:rsid w:val="009E6A45"/>
    <w:rsid w:val="00A01DF5"/>
    <w:rsid w:val="00AD6138"/>
    <w:rsid w:val="00AE108A"/>
    <w:rsid w:val="00B3015A"/>
    <w:rsid w:val="00BA3D61"/>
    <w:rsid w:val="00C47CBA"/>
    <w:rsid w:val="00C56CE1"/>
    <w:rsid w:val="00DD57E0"/>
    <w:rsid w:val="00E4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19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19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19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1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F160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4F160B"/>
    <w:rPr>
      <w:b/>
      <w:bCs/>
    </w:rPr>
  </w:style>
  <w:style w:type="paragraph" w:styleId="a8">
    <w:name w:val="No Spacing"/>
    <w:link w:val="a9"/>
    <w:uiPriority w:val="1"/>
    <w:qFormat/>
    <w:rsid w:val="004F1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4F160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F160B"/>
  </w:style>
  <w:style w:type="paragraph" w:styleId="aa">
    <w:name w:val="List Paragraph"/>
    <w:basedOn w:val="a"/>
    <w:uiPriority w:val="34"/>
    <w:qFormat/>
    <w:rsid w:val="004F16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1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1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6919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2025-03-20T05:51:00Z</cp:lastPrinted>
  <dcterms:created xsi:type="dcterms:W3CDTF">2025-06-10T10:20:00Z</dcterms:created>
  <dcterms:modified xsi:type="dcterms:W3CDTF">2025-06-10T10:20:00Z</dcterms:modified>
</cp:coreProperties>
</file>